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A1" w:rsidRPr="00B36A90" w:rsidRDefault="002B198B" w:rsidP="00EF08A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E1B64D" wp14:editId="261B7646">
            <wp:simplePos x="0" y="0"/>
            <wp:positionH relativeFrom="column">
              <wp:posOffset>3594100</wp:posOffset>
            </wp:positionH>
            <wp:positionV relativeFrom="paragraph">
              <wp:posOffset>133985</wp:posOffset>
            </wp:positionV>
            <wp:extent cx="1803400" cy="691515"/>
            <wp:effectExtent l="0" t="0" r="0" b="0"/>
            <wp:wrapNone/>
            <wp:docPr id="3" name="Рисунок 3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2238">
                      <a:off x="0" y="0"/>
                      <a:ext cx="1803400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sz w:val="11"/>
          <w:szCs w:val="11"/>
        </w:rPr>
        <w:drawing>
          <wp:anchor distT="0" distB="0" distL="114300" distR="114300" simplePos="0" relativeHeight="251660288" behindDoc="0" locked="0" layoutInCell="1" allowOverlap="1" wp14:anchorId="5BDE9DFB" wp14:editId="065F80ED">
            <wp:simplePos x="0" y="0"/>
            <wp:positionH relativeFrom="margin">
              <wp:posOffset>3196590</wp:posOffset>
            </wp:positionH>
            <wp:positionV relativeFrom="paragraph">
              <wp:posOffset>-250190</wp:posOffset>
            </wp:positionV>
            <wp:extent cx="1320165" cy="1320165"/>
            <wp:effectExtent l="38100" t="38100" r="32385" b="51435"/>
            <wp:wrapNone/>
            <wp:docPr id="2" name="Рисунок 2" descr="Печать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ечать нов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771825">
                      <a:off x="0" y="0"/>
                      <a:ext cx="1320165" cy="132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8A1">
        <w:rPr>
          <w:rFonts w:ascii="Times New Roman" w:hAnsi="Times New Roman"/>
          <w:b/>
        </w:rPr>
        <w:t xml:space="preserve">                                                                                                                    «УТВЕРЖДАЮ»</w:t>
      </w:r>
    </w:p>
    <w:p w:rsidR="00EF08A1" w:rsidRDefault="00EF08A1" w:rsidP="00EF08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МБУ «Центр культурного и спортивного развития»</w:t>
      </w:r>
    </w:p>
    <w:p w:rsidR="00EF08A1" w:rsidRDefault="00EF08A1" w:rsidP="00EF08A1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___________________В.П. </w:t>
      </w:r>
      <w:proofErr w:type="spellStart"/>
      <w:r>
        <w:rPr>
          <w:rFonts w:ascii="Times New Roman" w:hAnsi="Times New Roman"/>
        </w:rPr>
        <w:t>Толушев</w:t>
      </w:r>
      <w:proofErr w:type="spellEnd"/>
    </w:p>
    <w:p w:rsidR="002B198B" w:rsidRDefault="002B198B" w:rsidP="00EF08A1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«14» мая 2026 г.</w:t>
      </w:r>
    </w:p>
    <w:p w:rsidR="00EF08A1" w:rsidRDefault="00EF08A1" w:rsidP="005B745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</w:t>
      </w:r>
    </w:p>
    <w:p w:rsidR="00EF08A1" w:rsidRPr="005B7458" w:rsidRDefault="00EF08A1" w:rsidP="00EF08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7458">
        <w:rPr>
          <w:rFonts w:ascii="Times New Roman" w:hAnsi="Times New Roman"/>
          <w:b/>
          <w:sz w:val="28"/>
          <w:szCs w:val="28"/>
        </w:rPr>
        <w:t>Календарный план на июнь 2026 года</w:t>
      </w:r>
    </w:p>
    <w:p w:rsidR="00EF08A1" w:rsidRPr="005B7458" w:rsidRDefault="00EF08A1" w:rsidP="00EF08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7458">
        <w:rPr>
          <w:rFonts w:ascii="Times New Roman" w:hAnsi="Times New Roman"/>
          <w:b/>
          <w:sz w:val="28"/>
          <w:szCs w:val="28"/>
        </w:rPr>
        <w:t>МБУ «Центр культурного и спортивного развития»</w:t>
      </w:r>
    </w:p>
    <w:p w:rsidR="00EF08A1" w:rsidRPr="007B46E3" w:rsidRDefault="00EF08A1" w:rsidP="00EF08A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4253"/>
        <w:gridCol w:w="4394"/>
      </w:tblGrid>
      <w:tr w:rsidR="00565593" w:rsidRPr="00EF08A1" w:rsidTr="00565593">
        <w:trPr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593" w:rsidRPr="00EF08A1" w:rsidRDefault="00565593" w:rsidP="00EF08A1">
            <w:pPr>
              <w:jc w:val="center"/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F08A1">
              <w:rPr>
                <w:rFonts w:ascii="Times New Roman" w:hAnsi="Times New Roman" w:cs="Times New Roman"/>
              </w:rPr>
              <w:t>п</w:t>
            </w:r>
            <w:proofErr w:type="gramEnd"/>
            <w:r w:rsidRPr="00EF08A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93" w:rsidRPr="00EF08A1" w:rsidRDefault="00565593" w:rsidP="00EF08A1">
            <w:pPr>
              <w:jc w:val="center"/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593" w:rsidRPr="00EF08A1" w:rsidRDefault="00565593" w:rsidP="00EF08A1">
            <w:pPr>
              <w:jc w:val="center"/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593" w:rsidRPr="00EF08A1" w:rsidRDefault="00565593" w:rsidP="00EF08A1">
            <w:pPr>
              <w:jc w:val="center"/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593" w:rsidRPr="00EF08A1" w:rsidRDefault="00565593" w:rsidP="00EF08A1">
            <w:pPr>
              <w:jc w:val="center"/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01.06. –11.06. </w:t>
            </w:r>
            <w:r w:rsidRPr="00EF08A1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12-30 – 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Летний творческий лагерь «По дорогам дружбы» 1 смена (платно)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01.06.-11.06. </w:t>
            </w:r>
            <w:r w:rsidRPr="00EF08A1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 – 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/>
                <w:color w:val="000000"/>
              </w:rPr>
            </w:pPr>
            <w:r w:rsidRPr="00EF08A1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EF08A1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Летний творческий лагерь «Мировой Тур» 1 смена (платно)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01.06.- 11.06.</w:t>
            </w:r>
          </w:p>
          <w:p w:rsidR="00565593" w:rsidRPr="00EF08A1" w:rsidRDefault="00565593" w:rsidP="00EF08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8A1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Детский творческий летний лагерь «Народные промыслы городов России»</w:t>
            </w:r>
          </w:p>
        </w:tc>
      </w:tr>
      <w:tr w:rsidR="00565593" w:rsidRPr="00EF08A1" w:rsidTr="00565593">
        <w:trPr>
          <w:trHeight w:val="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>. Миронцево, ул. Центральная, д. 20,  площадь у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Участие во всероссийской акции. Анимационная программа, посвящённая Международному дню защиты детей, «Адрес детства – лето»</w:t>
            </w:r>
          </w:p>
        </w:tc>
      </w:tr>
      <w:tr w:rsidR="00565593" w:rsidRPr="00EF08A1" w:rsidTr="0056559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/>
                <w:color w:val="000000"/>
              </w:rPr>
            </w:pPr>
            <w:r w:rsidRPr="00EF08A1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EF08A1">
              <w:rPr>
                <w:rFonts w:ascii="Times New Roman" w:hAnsi="Times New Roman"/>
                <w:color w:val="000000"/>
              </w:rPr>
              <w:t>, д.5, площадь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Игровая программа, посвященная Дню защиты детей, «Наше радужное лето»</w:t>
            </w:r>
          </w:p>
        </w:tc>
      </w:tr>
      <w:tr w:rsidR="00565593" w:rsidRPr="00EF08A1" w:rsidTr="00565593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/>
                <w:color w:val="000000"/>
              </w:rPr>
            </w:pPr>
            <w:r w:rsidRPr="00EF08A1">
              <w:rPr>
                <w:rFonts w:ascii="Times New Roman" w:hAnsi="Times New Roman"/>
                <w:color w:val="000000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/>
                <w:color w:val="000000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/>
                <w:color w:val="000000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/>
                <w:color w:val="000000"/>
              </w:rPr>
              <w:t>Кривцово</w:t>
            </w:r>
            <w:proofErr w:type="spellEnd"/>
            <w:r w:rsidRPr="00EF08A1">
              <w:rPr>
                <w:rFonts w:ascii="Times New Roman" w:hAnsi="Times New Roman"/>
                <w:color w:val="000000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Тематическая программа «Правила дорожного движения»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 xml:space="preserve">, д.40, СДК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Детская праздничная игровая программа на открытом воздухе, посвященная Международному дню защиты детей, «Самый детский день в году»</w:t>
            </w:r>
          </w:p>
        </w:tc>
      </w:tr>
      <w:tr w:rsidR="00565593" w:rsidRPr="00EF08A1" w:rsidTr="00565593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Никулино, д. 15,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Мастер-класс по греко-римской борьбе «Мой спорт»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02.06.- 20.06. </w:t>
            </w:r>
            <w:r w:rsidRPr="00EF08A1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Выставка рисунков и творческих работ «Лето – это маленькая жизнь»</w:t>
            </w:r>
          </w:p>
        </w:tc>
      </w:tr>
      <w:tr w:rsidR="00565593" w:rsidRPr="00EF08A1" w:rsidTr="00565593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02.06.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proofErr w:type="spellStart"/>
            <w:r w:rsidRPr="00EF08A1">
              <w:rPr>
                <w:rFonts w:ascii="Times New Roman" w:hAnsi="Times New Roman" w:cs="Times New Roman"/>
              </w:rPr>
              <w:t>Библио</w:t>
            </w:r>
            <w:proofErr w:type="spellEnd"/>
            <w:r w:rsidRPr="00EF08A1">
              <w:rPr>
                <w:rFonts w:ascii="Times New Roman" w:hAnsi="Times New Roman" w:cs="Times New Roman"/>
              </w:rPr>
              <w:t>-круиз «Рецепты мира»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02.06.-09.06.</w:t>
            </w:r>
            <w:r w:rsidRPr="00EF08A1">
              <w:t xml:space="preserve"> </w:t>
            </w:r>
            <w:r w:rsidRPr="00EF08A1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Никулино, д. 15,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Выставка декоративно-прикладного и изобразительного искусства «Не шути с огнем»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03.06.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Поворово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-н.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пункт выдачи книг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Литературный час, посвященный 100-летию сборника М.А. Шолохова «Донские рассказы»</w:t>
            </w:r>
          </w:p>
        </w:tc>
      </w:tr>
      <w:tr w:rsidR="00565593" w:rsidRPr="00EF08A1" w:rsidTr="00565593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03.06.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  <w:shd w:val="clear" w:color="auto" w:fill="FFFFFF"/>
              </w:rPr>
              <w:t>Профилактическая беседа по правилам летней безопасности «Веселое и безопасное лето»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</w:rPr>
              <w:t>04.06.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Виртуальная экскурсия «Путешествие по регионам России»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04.06.-16.06.</w:t>
            </w:r>
            <w:r w:rsidRPr="00EF08A1">
              <w:t xml:space="preserve"> </w:t>
            </w:r>
            <w:r w:rsidRPr="00EF08A1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Выставка декоративно-прикладного и изобразительного искусства, посвященная началу летнего сезона, «Мир глазами детей»</w:t>
            </w:r>
          </w:p>
        </w:tc>
      </w:tr>
      <w:tr w:rsidR="00565593" w:rsidRPr="00EF08A1" w:rsidTr="00565593">
        <w:trPr>
          <w:trHeight w:val="3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04.06.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Никулино, д. 15,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Информационная встреча «Терроризм = зло»</w:t>
            </w:r>
          </w:p>
        </w:tc>
      </w:tr>
      <w:tr w:rsidR="00565593" w:rsidRPr="00EF08A1" w:rsidTr="00565593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04.06.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Викторина ко Дню защиты детей «Счастливая страна детства»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04.06.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Профилактическая беседа о правилах использования колесного транспортного средства в  </w:t>
            </w:r>
            <w:r w:rsidRPr="00EF08A1">
              <w:rPr>
                <w:rFonts w:ascii="Times New Roman" w:hAnsi="Times New Roman" w:cs="Times New Roman"/>
                <w:shd w:val="clear" w:color="auto" w:fill="FFFFFF"/>
              </w:rPr>
              <w:t>День велосипеда</w:t>
            </w:r>
            <w:r w:rsidRPr="00EF08A1">
              <w:rPr>
                <w:rFonts w:ascii="Times New Roman" w:hAnsi="Times New Roman" w:cs="Times New Roman"/>
              </w:rPr>
              <w:t xml:space="preserve"> «Лето без последствий»</w:t>
            </w:r>
          </w:p>
        </w:tc>
      </w:tr>
      <w:tr w:rsidR="00565593" w:rsidRPr="00EF08A1" w:rsidTr="00565593">
        <w:trPr>
          <w:trHeight w:val="5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04.06.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Никулино, д. д. № 12,13, игровая площадка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Игровая программа, посвященная Дню защиты детей, «Наше радужное лето»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Час эрудита, викторина «Что? Где? Когда?»</w:t>
            </w:r>
          </w:p>
        </w:tc>
      </w:tr>
      <w:tr w:rsidR="00565593" w:rsidRPr="00EF08A1" w:rsidTr="00565593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08A1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Книжная выставка к Всемирному дню охраны окружающей среды «Страна экология»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05.06.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13-00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-н.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пункт выдачи книг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Литературный час, посвященный Дню рождения А.С. Пушкина и Дню русского языка, «Великий поэт великой России»</w:t>
            </w:r>
          </w:p>
        </w:tc>
      </w:tr>
      <w:tr w:rsidR="00565593" w:rsidRPr="00EF08A1" w:rsidTr="00565593">
        <w:trPr>
          <w:trHeight w:val="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Книжная выставка произведений А.С. Пушкина, посвященная Пушкинскому дню России, «Пушкин на все времена»</w:t>
            </w:r>
          </w:p>
        </w:tc>
      </w:tr>
      <w:tr w:rsidR="00565593" w:rsidRPr="00EF08A1" w:rsidTr="00565593">
        <w:trPr>
          <w:trHeight w:val="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05.06.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Книжная выставка, посвященная Дню рождения А.С. Пушкина, «</w:t>
            </w:r>
            <w:r w:rsidRPr="00EF08A1">
              <w:rPr>
                <w:rFonts w:ascii="Times New Roman" w:hAnsi="Times New Roman" w:cs="Times New Roman"/>
                <w:shd w:val="clear" w:color="auto" w:fill="FFFFFF"/>
              </w:rPr>
              <w:t>Я памятник себе воздвиг нерукотворный...</w:t>
            </w:r>
            <w:r w:rsidRPr="00EF08A1">
              <w:rPr>
                <w:rFonts w:ascii="Times New Roman" w:hAnsi="Times New Roman" w:cs="Times New Roman"/>
              </w:rPr>
              <w:t>»</w:t>
            </w:r>
          </w:p>
        </w:tc>
      </w:tr>
      <w:tr w:rsidR="00565593" w:rsidRPr="00EF08A1" w:rsidTr="00565593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Пушкинский день России.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Квиз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EF08A1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EF08A1">
              <w:rPr>
                <w:rFonts w:ascii="Times New Roman" w:hAnsi="Times New Roman" w:cs="Times New Roman"/>
              </w:rPr>
              <w:t xml:space="preserve"> Дню русского языка, «Там, на неведомых дорожках…»</w:t>
            </w:r>
          </w:p>
        </w:tc>
      </w:tr>
      <w:tr w:rsidR="00565593" w:rsidRPr="00EF08A1" w:rsidTr="00565593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proofErr w:type="spellStart"/>
            <w:r w:rsidRPr="00EF08A1">
              <w:rPr>
                <w:rFonts w:ascii="Times New Roman" w:hAnsi="Times New Roman" w:cs="Times New Roman"/>
              </w:rPr>
              <w:t>Квиз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EF08A1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EF08A1">
              <w:rPr>
                <w:rFonts w:ascii="Times New Roman" w:hAnsi="Times New Roman" w:cs="Times New Roman"/>
              </w:rPr>
              <w:t xml:space="preserve"> Дню рождения А.С. Пушкина, «В волшебной Пушкинской стране»</w:t>
            </w:r>
          </w:p>
        </w:tc>
      </w:tr>
      <w:tr w:rsidR="00565593" w:rsidRPr="00EF08A1" w:rsidTr="00565593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Экологическая викторина, посвященная Всемирному дню окружающей среды, «Юные экологи»</w:t>
            </w:r>
          </w:p>
        </w:tc>
      </w:tr>
      <w:tr w:rsidR="00565593" w:rsidRPr="00EF08A1" w:rsidTr="00565593">
        <w:trPr>
          <w:trHeight w:val="6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Никулино, д. 15,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Познавательная программа, посвященная Дню рождения А.С. Пушкина, «Поэт поколений»</w:t>
            </w:r>
          </w:p>
        </w:tc>
      </w:tr>
      <w:tr w:rsidR="00565593" w:rsidRPr="00EF08A1" w:rsidTr="00565593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 xml:space="preserve">Показ мультфильмов и семейных фильмов «Летний </w:t>
            </w:r>
            <w:proofErr w:type="spellStart"/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мультпоказ</w:t>
            </w:r>
            <w:proofErr w:type="spellEnd"/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</w:tr>
      <w:tr w:rsidR="00565593" w:rsidRPr="00EF08A1" w:rsidTr="00565593">
        <w:trPr>
          <w:trHeight w:val="6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Спектакль театральной студии «Параллель» «Побег из Простоквашино» (платно)</w:t>
            </w:r>
          </w:p>
        </w:tc>
      </w:tr>
      <w:tr w:rsidR="00565593" w:rsidRPr="00EF08A1" w:rsidTr="00565593">
        <w:trPr>
          <w:trHeight w:val="3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06.06.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Мастер-класс по изобразительному искусству «Я люблю мультики» (платно)</w:t>
            </w:r>
          </w:p>
        </w:tc>
      </w:tr>
      <w:tr w:rsidR="00565593" w:rsidRPr="00EF08A1" w:rsidTr="00565593">
        <w:trPr>
          <w:trHeight w:val="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09.06.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Игровая программа, посвящённая Международному дню друзей, «Если с другом вышел в путь»</w:t>
            </w:r>
          </w:p>
        </w:tc>
      </w:tr>
      <w:tr w:rsidR="00565593" w:rsidRPr="00EF08A1" w:rsidTr="00565593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08.06.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proofErr w:type="spellStart"/>
            <w:r w:rsidRPr="00EF08A1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 игра, посвященная Международному дню сказок, «Тайна дома трех медведей»</w:t>
            </w:r>
          </w:p>
        </w:tc>
      </w:tr>
      <w:tr w:rsidR="00565593" w:rsidRPr="00EF08A1" w:rsidTr="00565593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09.06.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 xml:space="preserve"> Информационная выставка по правилам пожарной безопасности «Огонь – не шутка»</w:t>
            </w:r>
          </w:p>
        </w:tc>
      </w:tr>
      <w:tr w:rsidR="00565593" w:rsidRPr="00EF08A1" w:rsidTr="00565593">
        <w:trPr>
          <w:trHeight w:val="5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09.06.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Беседа по правилам пожарной безопасности «Крепко помните, друзья!»</w:t>
            </w:r>
          </w:p>
        </w:tc>
      </w:tr>
      <w:tr w:rsidR="00565593" w:rsidRPr="00EF08A1" w:rsidTr="00565593">
        <w:trPr>
          <w:trHeight w:val="6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09.06.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EF08A1">
              <w:rPr>
                <w:rFonts w:ascii="Times New Roman" w:hAnsi="Times New Roman" w:cs="Times New Roman"/>
                <w:shd w:val="clear" w:color="auto" w:fill="FFFFFF"/>
              </w:rPr>
              <w:t>Игровые эстафеты на открытом воздухе, посвященные Международному дню друзей, «Дружная планета»</w:t>
            </w:r>
          </w:p>
        </w:tc>
      </w:tr>
      <w:tr w:rsidR="00565593" w:rsidRPr="00EF08A1" w:rsidTr="00565593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10.06.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EF08A1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 «В поисках приключений»</w:t>
            </w:r>
          </w:p>
        </w:tc>
      </w:tr>
      <w:tr w:rsidR="00565593" w:rsidRPr="00EF08A1" w:rsidTr="00565593">
        <w:trPr>
          <w:trHeight w:val="6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10.06.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 xml:space="preserve">Игровая программа и просмотр </w:t>
            </w:r>
            <w:proofErr w:type="gramStart"/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м</w:t>
            </w:r>
            <w:proofErr w:type="gramEnd"/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 xml:space="preserve">/ф, посвящённые Дню рождения киностудии </w:t>
            </w:r>
            <w:proofErr w:type="spellStart"/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Союзмультфильм</w:t>
            </w:r>
            <w:proofErr w:type="spellEnd"/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 xml:space="preserve">, «Мои любимые герои» </w:t>
            </w:r>
          </w:p>
        </w:tc>
      </w:tr>
      <w:tr w:rsidR="00565593" w:rsidRPr="00EF08A1" w:rsidTr="00565593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10.06.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д.5, площадь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F08A1">
              <w:rPr>
                <w:rFonts w:ascii="Times New Roman" w:hAnsi="Times New Roman" w:cs="Times New Roman"/>
              </w:rPr>
              <w:t>Конкурс рисунков на асфальте «Моя родина – Россия»</w:t>
            </w:r>
          </w:p>
        </w:tc>
      </w:tr>
      <w:tr w:rsidR="00565593" w:rsidRPr="00EF08A1" w:rsidTr="00565593">
        <w:trPr>
          <w:trHeight w:val="3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Никулино, д. 15,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proofErr w:type="spellStart"/>
            <w:r w:rsidRPr="00EF08A1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 ко Дню России «Нужно гордиться Россией своей»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Участие во Всероссийской акции. Познавательно-игровая программа, посвящённая Дню России, «Сказочный хоровод»</w:t>
            </w:r>
          </w:p>
        </w:tc>
      </w:tr>
      <w:tr w:rsidR="00565593" w:rsidRPr="00EF08A1" w:rsidTr="00565593">
        <w:trPr>
          <w:trHeight w:val="6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Интеллектуально-развлекательная программа ко Дню России «Моя страна – моя гордость»</w:t>
            </w:r>
          </w:p>
        </w:tc>
      </w:tr>
      <w:tr w:rsidR="00565593" w:rsidRPr="00EF08A1" w:rsidTr="00565593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11.06.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EF08A1">
              <w:rPr>
                <w:rFonts w:ascii="Times New Roman" w:hAnsi="Times New Roman" w:cs="Times New Roman"/>
                <w:shd w:val="clear" w:color="auto" w:fill="FFFFFF"/>
              </w:rPr>
              <w:t>Книжно</w:t>
            </w:r>
            <w:proofErr w:type="spellEnd"/>
            <w:r w:rsidRPr="00EF08A1">
              <w:rPr>
                <w:rFonts w:ascii="Times New Roman" w:hAnsi="Times New Roman" w:cs="Times New Roman"/>
                <w:shd w:val="clear" w:color="auto" w:fill="FFFFFF"/>
              </w:rPr>
              <w:t>-иллюстративная выставка, посвященная дню России, «</w:t>
            </w:r>
            <w:r w:rsidRPr="00EF08A1">
              <w:rPr>
                <w:rStyle w:val="a8"/>
                <w:rFonts w:ascii="Times New Roman" w:hAnsi="Times New Roman" w:cs="Times New Roman"/>
                <w:b w:val="0"/>
                <w:shd w:val="clear" w:color="auto" w:fill="FFFFFF"/>
              </w:rPr>
              <w:t>Я люблю тебя, Россия!</w:t>
            </w:r>
            <w:r w:rsidRPr="00EF08A1">
              <w:rPr>
                <w:rFonts w:ascii="Times New Roman" w:hAnsi="Times New Roman" w:cs="Times New Roman"/>
                <w:b/>
                <w:shd w:val="clear" w:color="auto" w:fill="FFFFFF"/>
              </w:rPr>
              <w:t>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Акция, приуроченная ко Дню России и посвящённая русским сказкам. Просмотр мультфильмов по произведениям М.Е. Щедрина «Сказочный хоровод»</w:t>
            </w:r>
          </w:p>
        </w:tc>
      </w:tr>
      <w:tr w:rsidR="00565593" w:rsidRPr="00EF08A1" w:rsidTr="00565593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F08A1">
              <w:rPr>
                <w:rFonts w:ascii="Times New Roman" w:hAnsi="Times New Roman" w:cs="Times New Roman"/>
              </w:rPr>
              <w:t>Квиз</w:t>
            </w:r>
            <w:proofErr w:type="spellEnd"/>
            <w:r w:rsidRPr="00EF08A1">
              <w:rPr>
                <w:rFonts w:ascii="Times New Roman" w:hAnsi="Times New Roman" w:cs="Times New Roman"/>
              </w:rPr>
              <w:t>, посвященный произведениям М.Е. Салтыкова-Щедрина, «Путешествие в мир сказок»</w:t>
            </w:r>
            <w:proofErr w:type="gramEnd"/>
          </w:p>
        </w:tc>
      </w:tr>
      <w:tr w:rsidR="00565593" w:rsidRPr="00EF08A1" w:rsidTr="00565593">
        <w:trPr>
          <w:trHeight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Предупреждающая профилактическая беседа о правонарушениях в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водоохранной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 зоне в  </w:t>
            </w:r>
            <w:r w:rsidRPr="00EF08A1">
              <w:rPr>
                <w:rFonts w:ascii="Times New Roman" w:hAnsi="Times New Roman" w:cs="Times New Roman"/>
                <w:shd w:val="clear" w:color="auto" w:fill="FFFFFF"/>
              </w:rPr>
              <w:t>Международный день очистки водоемов</w:t>
            </w:r>
            <w:r w:rsidRPr="00EF08A1">
              <w:rPr>
                <w:rFonts w:ascii="Times New Roman" w:hAnsi="Times New Roman" w:cs="Times New Roman"/>
              </w:rPr>
              <w:t xml:space="preserve"> «Берегите водоемы»</w:t>
            </w:r>
          </w:p>
        </w:tc>
      </w:tr>
      <w:tr w:rsidR="00565593" w:rsidRPr="00EF08A1" w:rsidTr="00565593">
        <w:trPr>
          <w:trHeight w:val="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Патриотическая интерактивная игра, посвященная дню России, «Великая страна»</w:t>
            </w:r>
          </w:p>
        </w:tc>
      </w:tr>
      <w:tr w:rsidR="00565593" w:rsidRPr="00EF08A1" w:rsidTr="0056559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proofErr w:type="gramStart"/>
            <w:r w:rsidRPr="00EF08A1">
              <w:rPr>
                <w:rFonts w:ascii="Times New Roman" w:hAnsi="Times New Roman" w:cs="Times New Roman"/>
              </w:rPr>
              <w:t>Патриотический</w:t>
            </w:r>
            <w:proofErr w:type="gramEnd"/>
            <w:r w:rsidRPr="00EF08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квиз</w:t>
            </w:r>
            <w:proofErr w:type="spellEnd"/>
            <w:r w:rsidRPr="00EF08A1">
              <w:rPr>
                <w:rFonts w:ascii="Times New Roman" w:hAnsi="Times New Roman" w:cs="Times New Roman"/>
              </w:rPr>
              <w:t>, посвященный Дню России, «Вперед Россия!»</w:t>
            </w:r>
          </w:p>
        </w:tc>
      </w:tr>
      <w:tr w:rsidR="00565593" w:rsidRPr="00EF08A1" w:rsidTr="00565593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Видео лекторий ко Дню России «Страна моя, земля моя…»</w:t>
            </w:r>
          </w:p>
        </w:tc>
      </w:tr>
      <w:tr w:rsidR="00565593" w:rsidRPr="00EF08A1" w:rsidTr="00565593">
        <w:trPr>
          <w:trHeight w:val="6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Никулино, д. 15,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Познавательная программа, посвященная произведениям М.Е. Салтыкова-Щедрина, «Мир волшебства и фантазии»</w:t>
            </w:r>
          </w:p>
        </w:tc>
      </w:tr>
      <w:tr w:rsidR="00565593" w:rsidRPr="00EF08A1" w:rsidTr="00565593">
        <w:trPr>
          <w:trHeight w:val="8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13.06.-20.06. </w:t>
            </w:r>
            <w:r w:rsidRPr="00EF08A1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Выставка кружка «Активные дети», посвященная Международному дню друзей, «Самый дружный дом культуры»</w:t>
            </w:r>
          </w:p>
        </w:tc>
      </w:tr>
      <w:tr w:rsidR="00565593" w:rsidRPr="00EF08A1" w:rsidTr="00565593">
        <w:trPr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Мастер-класс по рисованию пастелью в Международный день божьей коровки «Чудо в ладошке» (платно)</w:t>
            </w:r>
          </w:p>
        </w:tc>
      </w:tr>
      <w:tr w:rsidR="00565593" w:rsidRPr="00EF08A1" w:rsidTr="00565593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Кулинарная игра-эстафета в День повара «Поварята»</w:t>
            </w:r>
          </w:p>
        </w:tc>
      </w:tr>
      <w:tr w:rsidR="00565593" w:rsidRPr="00EF08A1" w:rsidTr="00565593">
        <w:trPr>
          <w:trHeight w:val="9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15.06. - 30.06. </w:t>
            </w:r>
            <w:r w:rsidRPr="00EF08A1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12-30 – 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Летний творческий лагерь «По дорогам дружбы» 2 смена (платно)</w:t>
            </w:r>
          </w:p>
        </w:tc>
      </w:tr>
      <w:tr w:rsidR="00565593" w:rsidRPr="00EF08A1" w:rsidTr="00565593">
        <w:trPr>
          <w:trHeight w:val="6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</w:rPr>
              <w:t>15.06.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</w:rPr>
              <w:t>Беседа по правилам дорожного движения «Правила для пешехода»</w:t>
            </w:r>
          </w:p>
        </w:tc>
      </w:tr>
      <w:tr w:rsidR="00565593" w:rsidRPr="00EF08A1" w:rsidTr="00565593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</w:rPr>
              <w:t>15.06.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-н.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пункт выдачи книг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Книжная выставка, посвященная 135-летию со Дня рождения А.М. Волкова, «Волшебник изумрудного города»</w:t>
            </w:r>
          </w:p>
        </w:tc>
      </w:tr>
      <w:tr w:rsidR="00565593" w:rsidRPr="00EF08A1" w:rsidTr="00565593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15.06. – 26.06. </w:t>
            </w:r>
            <w:r w:rsidRPr="00EF08A1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</w:rPr>
              <w:t>Детский творческий летний лагерь «Путешествие по странам мира»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15.06.-26.06.</w:t>
            </w:r>
            <w:r w:rsidRPr="00EF08A1">
              <w:t xml:space="preserve"> </w:t>
            </w:r>
            <w:r w:rsidRPr="00EF08A1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Летний творческий лагерь «Мировой Тур» 2 смена (платно)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16.06.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Территориальный отдел Поварово-Соколовское, Новая, д. 40,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Книжная выставка и викторина, посвященные 135-летию со Дня рождения писателя А. Волкова, «Волшебник Изумрудного города»</w:t>
            </w:r>
          </w:p>
        </w:tc>
      </w:tr>
      <w:tr w:rsidR="00565593" w:rsidRPr="00EF08A1" w:rsidTr="00565593">
        <w:trPr>
          <w:trHeight w:val="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д.5, площадь перед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Игровая программа «Летняя пора»</w:t>
            </w:r>
          </w:p>
        </w:tc>
      </w:tr>
      <w:tr w:rsidR="00565593" w:rsidRPr="00EF08A1" w:rsidTr="0056559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Обучающая игра по правилам дорожного движения «Каждый знать обязан»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Занятия по пожарной и террористической безопасности с эвакуацией сотрудников ДК и участников клубных формирований «Это должен знать каждый»</w:t>
            </w:r>
          </w:p>
        </w:tc>
      </w:tr>
      <w:tr w:rsidR="00565593" w:rsidRPr="00EF08A1" w:rsidTr="00565593">
        <w:trPr>
          <w:trHeight w:val="6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18.06.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  <w:color w:val="000000"/>
              </w:rPr>
            </w:pPr>
            <w:r w:rsidRPr="00EF08A1">
              <w:rPr>
                <w:rFonts w:ascii="Times New Roman" w:hAnsi="Times New Roman" w:cs="Times New Roman"/>
                <w:color w:val="000000"/>
              </w:rPr>
              <w:t>Виртуальная экскурсия «Путешествие по регионам России»</w:t>
            </w:r>
          </w:p>
        </w:tc>
      </w:tr>
      <w:tr w:rsidR="00565593" w:rsidRPr="00EF08A1" w:rsidTr="00565593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18.06.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proofErr w:type="spellStart"/>
            <w:r w:rsidRPr="00EF08A1">
              <w:rPr>
                <w:rFonts w:ascii="Times New Roman" w:hAnsi="Times New Roman" w:cs="Times New Roman"/>
              </w:rPr>
              <w:t>Библио</w:t>
            </w:r>
            <w:proofErr w:type="spellEnd"/>
            <w:r w:rsidRPr="00EF08A1">
              <w:rPr>
                <w:rFonts w:ascii="Times New Roman" w:hAnsi="Times New Roman" w:cs="Times New Roman"/>
              </w:rPr>
              <w:t>-круиз «Национальные костюмы»</w:t>
            </w:r>
          </w:p>
        </w:tc>
      </w:tr>
      <w:tr w:rsidR="00565593" w:rsidRPr="00EF08A1" w:rsidTr="00565593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18.06.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Мастер-класс по изготовлению картины в технике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квиллинг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посвященный Дню бабочек, «Разноцветные крылышки»  </w:t>
            </w:r>
          </w:p>
        </w:tc>
      </w:tr>
      <w:tr w:rsidR="00565593" w:rsidRPr="00EF08A1" w:rsidTr="0056559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18.06.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Беседа антинаркотической направленности «Будущее без зависимостей»</w:t>
            </w:r>
          </w:p>
        </w:tc>
      </w:tr>
      <w:tr w:rsidR="00565593" w:rsidRPr="00EF08A1" w:rsidTr="00565593">
        <w:trPr>
          <w:trHeight w:val="6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19.06.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Час эрудита, викторина «Что? Где? Когда?»</w:t>
            </w:r>
          </w:p>
        </w:tc>
      </w:tr>
      <w:tr w:rsidR="00565593" w:rsidRPr="00EF08A1" w:rsidTr="00565593">
        <w:trPr>
          <w:trHeight w:val="7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19.06.-27.06. </w:t>
            </w:r>
            <w:r w:rsidRPr="00EF08A1">
              <w:rPr>
                <w:rFonts w:ascii="Times New Roman" w:hAnsi="Times New Roman" w:cs="Times New Roman"/>
                <w:sz w:val="18"/>
                <w:szCs w:val="18"/>
              </w:rPr>
              <w:t>(кроме выходных)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Выставка кружка изобразительного искусства,  «Радуга», посвященная Дню бабочек, «Окрыляющая нежность»</w:t>
            </w:r>
          </w:p>
        </w:tc>
      </w:tr>
      <w:tr w:rsidR="00565593" w:rsidRPr="00EF08A1" w:rsidTr="00565593">
        <w:trPr>
          <w:trHeight w:val="3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19.06.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 xml:space="preserve">Показ мультфильмов и семейных фильмов «Летний </w:t>
            </w:r>
            <w:proofErr w:type="spellStart"/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мультпоказ</w:t>
            </w:r>
            <w:proofErr w:type="spellEnd"/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»</w:t>
            </w:r>
          </w:p>
        </w:tc>
      </w:tr>
      <w:tr w:rsidR="00565593" w:rsidRPr="00EF08A1" w:rsidTr="00565593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20.06.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Никулино, д. 12,13, игровая площадка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Игровая программа «Выходи во двор»</w:t>
            </w:r>
          </w:p>
        </w:tc>
      </w:tr>
      <w:tr w:rsidR="00565593" w:rsidRPr="00EF08A1" w:rsidTr="00565593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20.06.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Мастер-класс по изобразительному искусству «Морской бриз» (платно)</w:t>
            </w:r>
          </w:p>
        </w:tc>
      </w:tr>
      <w:tr w:rsidR="00565593" w:rsidRPr="00EF08A1" w:rsidTr="00565593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20.06.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Мастер-класс по росписи посуды, посвященный Дню народных и художественных  промыслов, «Городецкая роспись» (платно)</w:t>
            </w:r>
          </w:p>
        </w:tc>
      </w:tr>
      <w:tr w:rsidR="00565593" w:rsidRPr="00EF08A1" w:rsidTr="00565593">
        <w:trPr>
          <w:trHeight w:val="6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20.06.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Видео лекторий ко Дню памяти и скорби «Не погаснет никогда нашей памяти свеча»</w:t>
            </w:r>
          </w:p>
        </w:tc>
      </w:tr>
      <w:tr w:rsidR="00565593" w:rsidRPr="00EF08A1" w:rsidTr="00565593">
        <w:trPr>
          <w:trHeight w:val="4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21.06.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Патриотическая акция в День начала Великой Отечественной войны «День памяти и скорби»</w:t>
            </w:r>
          </w:p>
        </w:tc>
      </w:tr>
      <w:tr w:rsidR="00565593" w:rsidRPr="00EF08A1" w:rsidTr="00565593">
        <w:trPr>
          <w:trHeight w:val="1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22.06.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10-00</w:t>
            </w:r>
          </w:p>
          <w:p w:rsidR="00565593" w:rsidRPr="00EF08A1" w:rsidRDefault="00565593" w:rsidP="00EF08A1">
            <w:pPr>
              <w:jc w:val="center"/>
              <w:rPr>
                <w:rFonts w:ascii="Times New Roman" w:hAnsi="Times New Roman" w:cs="Times New Roman"/>
              </w:rPr>
            </w:pPr>
          </w:p>
          <w:p w:rsidR="00565593" w:rsidRDefault="00565593" w:rsidP="00EF08A1">
            <w:pPr>
              <w:rPr>
                <w:rFonts w:ascii="Times New Roman" w:hAnsi="Times New Roman" w:cs="Times New Roman"/>
              </w:rPr>
            </w:pPr>
          </w:p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</w:p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10-30</w:t>
            </w:r>
          </w:p>
          <w:p w:rsidR="00565593" w:rsidRDefault="00565593" w:rsidP="00EF08A1">
            <w:pPr>
              <w:rPr>
                <w:rFonts w:ascii="Times New Roman" w:hAnsi="Times New Roman" w:cs="Times New Roman"/>
              </w:rPr>
            </w:pPr>
          </w:p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</w:p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</w:p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Территориальное управление 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братское захоронение</w:t>
            </w:r>
          </w:p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</w:p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Территориальное управление 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братское захоронение</w:t>
            </w:r>
          </w:p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</w:p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Территориальное управление Соколовское, д. Пятница, братское захоронение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Торжественная акция по возложению корзин с цветами к братским захоронениям, посвящённая Дню памяти и скорби</w:t>
            </w:r>
          </w:p>
        </w:tc>
      </w:tr>
      <w:tr w:rsidR="00565593" w:rsidRPr="00EF08A1" w:rsidTr="00565593">
        <w:trPr>
          <w:trHeight w:val="3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22.06.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Патриотическая акция ко Дню памяти и скорби «Чтобы помнили»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22.06.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Территориальный отдел Поварово-Соколовское</w:t>
            </w:r>
            <w:r w:rsidRPr="00EF08A1">
              <w:rPr>
                <w:rFonts w:ascii="Times New Roman" w:hAnsi="Times New Roman" w:cs="Times New Roman"/>
                <w:color w:val="000000"/>
              </w:rPr>
              <w:t xml:space="preserve">, д. Миронцево, </w:t>
            </w:r>
            <w:proofErr w:type="spellStart"/>
            <w:r w:rsidRPr="00EF08A1">
              <w:rPr>
                <w:rFonts w:ascii="Times New Roman" w:hAnsi="Times New Roman" w:cs="Times New Roman"/>
                <w:color w:val="000000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  <w:color w:val="000000"/>
              </w:rPr>
              <w:t>. Миронцево, площадь у стелы «Воинам – победителям»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EF08A1">
              <w:rPr>
                <w:rFonts w:ascii="Times New Roman" w:hAnsi="Times New Roman" w:cs="Times New Roman"/>
              </w:rPr>
              <w:t>Акция, посвящённая Дню памяти и скорби, «Свеча памяти»</w:t>
            </w:r>
          </w:p>
        </w:tc>
      </w:tr>
      <w:tr w:rsidR="00565593" w:rsidRPr="00EF08A1" w:rsidTr="00565593">
        <w:trPr>
          <w:trHeight w:val="3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22.06.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Книжная выставка ко Дню памяти и скорби «Вечный огонь нашей памяти»</w:t>
            </w:r>
          </w:p>
        </w:tc>
      </w:tr>
      <w:tr w:rsidR="00565593" w:rsidRPr="00EF08A1" w:rsidTr="0056559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22.06.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Стегачово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памятник воинам, погибшим в ВОВ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Патриотическая акция, посвященная Дню памяти и скорби, «Мы помним!»</w:t>
            </w:r>
          </w:p>
        </w:tc>
      </w:tr>
      <w:tr w:rsidR="00565593" w:rsidRPr="00EF08A1" w:rsidTr="0056559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22.06.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Патриотическая акция в День начала Великой Отечественной войны «Свеча памяти»</w:t>
            </w:r>
          </w:p>
        </w:tc>
      </w:tr>
      <w:tr w:rsidR="00565593" w:rsidRPr="00EF08A1" w:rsidTr="00565593">
        <w:trPr>
          <w:trHeight w:val="6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22.06.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Спектакль театральной студии «Параллель» «Не покидай меня»</w:t>
            </w:r>
          </w:p>
        </w:tc>
      </w:tr>
      <w:tr w:rsidR="00565593" w:rsidRPr="00EF08A1" w:rsidTr="00565593">
        <w:trPr>
          <w:trHeight w:val="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3F42A9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3F42A9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3F42A9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Мастер-класс по изучению трюков из шоу мыльных пузырей «Мыльная феерия» (платно)</w:t>
            </w:r>
          </w:p>
        </w:tc>
      </w:tr>
      <w:tr w:rsidR="00565593" w:rsidRPr="00EF08A1" w:rsidTr="00565593">
        <w:trPr>
          <w:trHeight w:val="6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23.06.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proofErr w:type="spellStart"/>
            <w:r w:rsidRPr="00EF08A1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 «В поисках приключений»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7"/>
              <w:spacing w:before="0" w:beforeAutospacing="0" w:after="0" w:afterAutospacing="0"/>
              <w:rPr>
                <w:sz w:val="22"/>
                <w:szCs w:val="22"/>
              </w:rPr>
            </w:pPr>
            <w:r w:rsidRPr="00EF08A1">
              <w:rPr>
                <w:color w:val="000000"/>
                <w:sz w:val="22"/>
                <w:szCs w:val="22"/>
              </w:rPr>
              <w:t>Тематическая видео презентация, посвященная  Международному дню борьбы со злоупотреблением наркотическими средствами и их незаконным оборотом, «Здоровье – мой выбор»</w:t>
            </w:r>
          </w:p>
        </w:tc>
      </w:tr>
      <w:tr w:rsidR="00565593" w:rsidRPr="00EF08A1" w:rsidTr="00565593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25.06.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F08A1">
              <w:rPr>
                <w:sz w:val="22"/>
                <w:szCs w:val="22"/>
              </w:rPr>
              <w:t>Лукошко развлечений. Игровая программа «Играй, думай, угадывай»</w:t>
            </w:r>
          </w:p>
        </w:tc>
      </w:tr>
      <w:tr w:rsidR="00565593" w:rsidRPr="00EF08A1" w:rsidTr="00565593">
        <w:trPr>
          <w:trHeight w:val="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26.06.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F08A1">
              <w:rPr>
                <w:color w:val="000000"/>
                <w:sz w:val="22"/>
                <w:szCs w:val="22"/>
              </w:rPr>
              <w:t>Видео-час по профилактике нарушений среди несовершеннолетних, приуроченный к Международному дню борьбы с наркоманией и незаконным оборотом наркотиков, «Здоровое будущее - наш выбор»</w:t>
            </w:r>
          </w:p>
        </w:tc>
      </w:tr>
      <w:tr w:rsidR="00565593" w:rsidRPr="00EF08A1" w:rsidTr="00565593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26.06.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7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EF08A1">
              <w:rPr>
                <w:rFonts w:eastAsiaTheme="minorHAnsi"/>
                <w:sz w:val="22"/>
                <w:szCs w:val="22"/>
                <w:lang w:eastAsia="en-US"/>
              </w:rPr>
              <w:t>Книжно</w:t>
            </w:r>
            <w:proofErr w:type="spellEnd"/>
            <w:r w:rsidRPr="00EF08A1">
              <w:rPr>
                <w:rFonts w:eastAsiaTheme="minorHAnsi"/>
                <w:sz w:val="22"/>
                <w:szCs w:val="22"/>
                <w:lang w:eastAsia="en-US"/>
              </w:rPr>
              <w:t>-информационная выставка к Международному дню борьбы с наркоманией и незаконным оборотом наркотиков «Вредным привычкам книжный заслон»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26.06.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Миронцево,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мкр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-н. Миронцево, ул. </w:t>
            </w:r>
            <w:proofErr w:type="gramStart"/>
            <w:r w:rsidRPr="00EF08A1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 20, пункт выдачи книг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7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EF08A1">
              <w:rPr>
                <w:sz w:val="22"/>
                <w:szCs w:val="22"/>
              </w:rPr>
              <w:t>Профилактическая беседа, посвященная Международному дню борьбы против злоупотребления наркотиков и их незаконного оборота, «Мы выбираем жизнь»</w:t>
            </w:r>
          </w:p>
        </w:tc>
      </w:tr>
      <w:tr w:rsidR="00565593" w:rsidRPr="00EF08A1" w:rsidTr="00565593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26.05.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7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EF08A1">
              <w:rPr>
                <w:rFonts w:eastAsiaTheme="minorHAnsi"/>
                <w:sz w:val="22"/>
                <w:szCs w:val="22"/>
                <w:lang w:eastAsia="en-US"/>
              </w:rPr>
              <w:t>Профилактическая беседа антинаркотической направленности «Наркотики – иллюзия жизни!»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26.06.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7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EF08A1">
              <w:rPr>
                <w:sz w:val="22"/>
                <w:szCs w:val="22"/>
              </w:rPr>
              <w:t xml:space="preserve">Выставка-предупреждение, посвященная </w:t>
            </w:r>
            <w:r w:rsidRPr="00EF08A1">
              <w:rPr>
                <w:sz w:val="22"/>
                <w:szCs w:val="22"/>
                <w:shd w:val="clear" w:color="auto" w:fill="FFFFFF"/>
              </w:rPr>
              <w:t>Дню борьбы против злоупотребления наркотиками и их незаконного оборота,</w:t>
            </w:r>
            <w:r w:rsidRPr="00EF08A1">
              <w:rPr>
                <w:sz w:val="22"/>
                <w:szCs w:val="22"/>
              </w:rPr>
              <w:t xml:space="preserve"> «</w:t>
            </w:r>
            <w:r w:rsidRPr="00EF08A1">
              <w:rPr>
                <w:sz w:val="22"/>
                <w:szCs w:val="22"/>
                <w:shd w:val="clear" w:color="auto" w:fill="FFFFFF"/>
              </w:rPr>
              <w:t>Знать, чтобы уберечь себя</w:t>
            </w:r>
            <w:r w:rsidRPr="00EF08A1">
              <w:rPr>
                <w:sz w:val="22"/>
                <w:szCs w:val="22"/>
              </w:rPr>
              <w:t>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26.06.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д.5, 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Информационный час, посвященный Международному Дню борьбы с наркоманией и незаконным оборотом наркотиков, «Не отнимай у себя «Завтра»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26.06.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Никулино, д. 15,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Информационный час, посвященный Международному Дню борьбы с наркоманией и незаконным оборотом наркотиков, «Что нужно знать о наркомании: мифы и правда»</w:t>
            </w:r>
          </w:p>
        </w:tc>
      </w:tr>
      <w:tr w:rsidR="00565593" w:rsidRPr="00EF08A1" w:rsidTr="00565593">
        <w:trPr>
          <w:trHeight w:val="8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26.06.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Тематическая видео презентация, посвященная  Международному дню борьбы со злоупотреблением наркотическими средствами и их незаконным оборотом, «Сделай правильный шаг»</w:t>
            </w:r>
          </w:p>
        </w:tc>
      </w:tr>
      <w:tr w:rsidR="00565593" w:rsidRPr="00EF08A1" w:rsidTr="00565593">
        <w:trPr>
          <w:trHeight w:val="6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27.06.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Интерактивная познавательная игра на открытом воздухе, посвященная Дню рыбака, «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Ловись</w:t>
            </w:r>
            <w:proofErr w:type="spellEnd"/>
            <w:r w:rsidRPr="00EF08A1">
              <w:rPr>
                <w:rFonts w:ascii="Times New Roman" w:hAnsi="Times New Roman" w:cs="Times New Roman"/>
              </w:rPr>
              <w:t>, рыбка»</w:t>
            </w:r>
          </w:p>
        </w:tc>
      </w:tr>
      <w:tr w:rsidR="00565593" w:rsidRPr="00EF08A1" w:rsidTr="00565593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27.06.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Соколово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библиотека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Видео лекторий и викторина «Старые добрые сказки»</w:t>
            </w:r>
          </w:p>
        </w:tc>
      </w:tr>
      <w:tr w:rsidR="00565593" w:rsidRPr="00EF08A1" w:rsidTr="00565593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29.06.- 03.07.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EF08A1">
              <w:rPr>
                <w:rFonts w:ascii="Times New Roman" w:hAnsi="Times New Roman" w:cs="Times New Roman"/>
              </w:rPr>
              <w:t>Детский творческий летний лагерь «В стране сказок»</w:t>
            </w:r>
          </w:p>
        </w:tc>
      </w:tr>
      <w:tr w:rsidR="00565593" w:rsidRPr="00EF08A1" w:rsidTr="00565593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30.06.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Кривцовское-Смирновское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Кривцово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д.17,18, игровая площадка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Игровая программа «Игры нашего двора»</w:t>
            </w:r>
          </w:p>
        </w:tc>
      </w:tr>
      <w:tr w:rsidR="00565593" w:rsidRPr="00EF08A1" w:rsidTr="00565593">
        <w:trPr>
          <w:trHeight w:val="6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30.06.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gramStart"/>
            <w:r w:rsidRPr="00EF08A1">
              <w:rPr>
                <w:rFonts w:ascii="Times New Roman" w:hAnsi="Times New Roman" w:cs="Times New Roman"/>
              </w:rPr>
              <w:t>Новая</w:t>
            </w:r>
            <w:proofErr w:type="gramEnd"/>
            <w:r w:rsidRPr="00EF08A1">
              <w:rPr>
                <w:rFonts w:ascii="Times New Roman" w:hAnsi="Times New Roman" w:cs="Times New Roman"/>
              </w:rPr>
              <w:t>, д.40,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Развлекательная анимационная программа в День рождения Бабы Яги «</w:t>
            </w:r>
            <w:proofErr w:type="spellStart"/>
            <w:r w:rsidRPr="00EF08A1">
              <w:rPr>
                <w:rFonts w:ascii="Times New Roman" w:hAnsi="Times New Roman" w:cs="Times New Roman"/>
              </w:rPr>
              <w:t>Ёжка</w:t>
            </w:r>
            <w:proofErr w:type="spellEnd"/>
            <w:r w:rsidRPr="00EF08A1">
              <w:rPr>
                <w:rFonts w:ascii="Times New Roman" w:hAnsi="Times New Roman" w:cs="Times New Roman"/>
              </w:rPr>
              <w:t xml:space="preserve"> – костяная ножка»</w:t>
            </w:r>
          </w:p>
        </w:tc>
      </w:tr>
      <w:tr w:rsidR="00565593" w:rsidRPr="00EF08A1" w:rsidTr="00565593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pStyle w:val="a4"/>
              <w:numPr>
                <w:ilvl w:val="0"/>
                <w:numId w:val="4"/>
              </w:num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30.06.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r w:rsidRPr="00EF08A1">
              <w:rPr>
                <w:rFonts w:ascii="Times New Roman" w:hAnsi="Times New Roman" w:cs="Times New Roman"/>
              </w:rPr>
              <w:t xml:space="preserve">Территориальный отдел Поварово-Соколовское, д. </w:t>
            </w:r>
            <w:proofErr w:type="spellStart"/>
            <w:r w:rsidRPr="00EF08A1">
              <w:rPr>
                <w:rFonts w:ascii="Times New Roman" w:hAnsi="Times New Roman" w:cs="Times New Roman"/>
              </w:rPr>
              <w:t>Лыткино</w:t>
            </w:r>
            <w:proofErr w:type="spellEnd"/>
            <w:r w:rsidRPr="00EF08A1">
              <w:rPr>
                <w:rFonts w:ascii="Times New Roman" w:hAnsi="Times New Roman" w:cs="Times New Roman"/>
              </w:rPr>
              <w:t>, д. 202, СДК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93" w:rsidRPr="00EF08A1" w:rsidRDefault="00565593" w:rsidP="00EF08A1">
            <w:pPr>
              <w:rPr>
                <w:rFonts w:ascii="Times New Roman" w:hAnsi="Times New Roman" w:cs="Times New Roman"/>
              </w:rPr>
            </w:pPr>
            <w:proofErr w:type="spellStart"/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Квест</w:t>
            </w:r>
            <w:proofErr w:type="spellEnd"/>
            <w:r w:rsidRPr="00EF08A1">
              <w:rPr>
                <w:rFonts w:ascii="Times New Roman" w:eastAsiaTheme="minorHAnsi" w:hAnsi="Times New Roman" w:cs="Times New Roman"/>
                <w:lang w:eastAsia="en-US"/>
              </w:rPr>
              <w:t>, посвящённый Дню партизан и подпольщиков, «Распознай врага»</w:t>
            </w:r>
          </w:p>
        </w:tc>
      </w:tr>
    </w:tbl>
    <w:p w:rsidR="00EF08A1" w:rsidRPr="00605ADE" w:rsidRDefault="00EF08A1" w:rsidP="00EF08A1">
      <w:pPr>
        <w:rPr>
          <w:rFonts w:ascii="Times New Roman" w:hAnsi="Times New Roman" w:cs="Times New Roman"/>
          <w:sz w:val="24"/>
          <w:szCs w:val="24"/>
        </w:rPr>
      </w:pPr>
      <w:r w:rsidRPr="00605ADE">
        <w:rPr>
          <w:rFonts w:ascii="Times New Roman" w:hAnsi="Times New Roman" w:cs="Times New Roman"/>
          <w:sz w:val="24"/>
          <w:szCs w:val="24"/>
        </w:rPr>
        <w:t>Состав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05ADE">
        <w:rPr>
          <w:rFonts w:ascii="Times New Roman" w:hAnsi="Times New Roman" w:cs="Times New Roman"/>
          <w:sz w:val="24"/>
          <w:szCs w:val="24"/>
        </w:rPr>
        <w:t>тель: Бабенко Е.А. 8(903)297-75-94</w:t>
      </w:r>
    </w:p>
    <w:p w:rsidR="00EF08A1" w:rsidRDefault="00EF08A1"/>
    <w:sectPr w:rsidR="00EF08A1" w:rsidSect="0056559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665C"/>
    <w:multiLevelType w:val="hybridMultilevel"/>
    <w:tmpl w:val="9BC0C2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5174EF"/>
    <w:multiLevelType w:val="hybridMultilevel"/>
    <w:tmpl w:val="5498BF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38C14BA"/>
    <w:multiLevelType w:val="hybridMultilevel"/>
    <w:tmpl w:val="AB4C2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44F3B"/>
    <w:multiLevelType w:val="hybridMultilevel"/>
    <w:tmpl w:val="9BC0C2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A1"/>
    <w:rsid w:val="002B198B"/>
    <w:rsid w:val="00380D9E"/>
    <w:rsid w:val="00565593"/>
    <w:rsid w:val="005B7458"/>
    <w:rsid w:val="006060C7"/>
    <w:rsid w:val="008D0664"/>
    <w:rsid w:val="00E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8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08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0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08A1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EF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EF08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8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8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08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0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08A1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EF0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EF0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F6596-CCF0-4AA1-B928-49D6028CC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2730</Words>
  <Characters>15566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5</cp:revision>
  <dcterms:created xsi:type="dcterms:W3CDTF">2026-05-20T09:22:00Z</dcterms:created>
  <dcterms:modified xsi:type="dcterms:W3CDTF">2026-05-26T08:16:00Z</dcterms:modified>
</cp:coreProperties>
</file>