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/>
          <w:b/>
          <w:sz w:val="11"/>
          <w:szCs w:val="11"/>
        </w:rPr>
      </w:pPr>
      <w:r>
        <w:rPr>
          <w:sz w:val="11"/>
          <w:szCs w:val="1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3075305</wp:posOffset>
            </wp:positionH>
            <wp:positionV relativeFrom="paragraph">
              <wp:posOffset>8890</wp:posOffset>
            </wp:positionV>
            <wp:extent cx="1344930" cy="1344930"/>
            <wp:effectExtent l="0" t="0" r="7620" b="7620"/>
            <wp:wrapNone/>
            <wp:docPr id="2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8255</wp:posOffset>
            </wp:positionV>
            <wp:extent cx="1788795" cy="694690"/>
            <wp:effectExtent l="0" t="0" r="0" b="0"/>
            <wp:wrapNone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42238">
                      <a:off x="0" y="0"/>
                      <a:ext cx="1788519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«УТВЕРЖДАЮ»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МБУ «Центр культурного и спортивного развития»</w:t>
      </w:r>
    </w:p>
    <w:p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___________________В.П. Толушев</w:t>
      </w:r>
    </w:p>
    <w:p>
      <w:pPr>
        <w:tabs>
          <w:tab w:val="center" w:pos="4677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«12» </w:t>
      </w:r>
      <w:r>
        <w:rPr>
          <w:rFonts w:ascii="Times New Roman" w:hAnsi="Times New Roman"/>
          <w:lang w:val="ru-RU"/>
        </w:rPr>
        <w:t>апреля</w:t>
      </w:r>
      <w:r>
        <w:rPr>
          <w:rFonts w:ascii="Times New Roman" w:hAnsi="Times New Roman"/>
        </w:rPr>
        <w:t xml:space="preserve"> 2024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21" w:beforeLines="200" w:after="0"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Календарный план на </w:t>
      </w:r>
      <w:r>
        <w:rPr>
          <w:rFonts w:ascii="Times New Roman" w:hAnsi="Times New Roman"/>
          <w:b/>
          <w:sz w:val="28"/>
          <w:szCs w:val="28"/>
          <w:lang w:val="ru-RU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2024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МБУ «Центр культурного и спортивного развития»</w:t>
      </w:r>
    </w:p>
    <w:tbl>
      <w:tblPr>
        <w:tblStyle w:val="6"/>
        <w:tblW w:w="10775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960"/>
        <w:gridCol w:w="2893"/>
        <w:gridCol w:w="3913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Время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ФИО ответственного/контактный 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02.05.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1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Книжная выставка к 95-летию со Дня рождения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русского писателя, ученого, биолога И.И. Акимушкина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«Занимательный мир Игоря Акимушкина»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Чаленко Е.Н.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8(963)770-48-18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03.05.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16-30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1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Православная беседа, приуроченная к празднованию Пасхи, «Накануне Светлого Воскресения»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Трусова Е.М.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8(909)697-51-82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Мастер-класс в технике пластилиновой живописи к празднику Пасхи «Пасхальные мотивы»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Ивахина Н.А.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8(916)547-70-05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класс по изготовлению игрушки солнышка в технике оригами, посвященный Международному дню солнца, «Солнечная улыбка»</w:t>
            </w:r>
          </w:p>
        </w:tc>
        <w:tc>
          <w:tcPr>
            <w:tcW w:w="20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8(925)519-00-38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11-30</w:t>
            </w:r>
          </w:p>
        </w:tc>
        <w:tc>
          <w:tcPr>
            <w:tcW w:w="2893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д. Никулино,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д.15,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Никулинская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сельская библиотека, </w:t>
            </w:r>
          </w:p>
        </w:tc>
        <w:tc>
          <w:tcPr>
            <w:tcW w:w="3913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Тематическая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концертная программа, посвященная Дню Победы, в рамках социального партнерства СДК «Никулино» и Никулинской сельской библиотеки «Читаем детям о войне»</w:t>
            </w:r>
          </w:p>
        </w:tc>
        <w:tc>
          <w:tcPr>
            <w:tcW w:w="2075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Пименова М.И.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04.05.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1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Исторический экскурс, посвященный истории Великой Отечественной войны, «Великая Победа в памяти наших сердец»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Трусова Е.М.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8(909)697-51-82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Турнир по настольному теннису, посвящённый Дню Победы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рамках акции «Линейка памяти» интерактивный лекторий, посвященный 79-й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годовщине Победы Русского Народа над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фашистскими захватчиками, «Меч Победы»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8(925)519-00-38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04.05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Территориальное управление Соколовское, д. Соколово, д. 202, библиотека 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Видео лекторий, посвящённый Дню Победы и 100-летию со Дня рождения В.П. Астафьева, «Русский солдат»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Новикова О.Н.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8(915)191-02-40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Кривцово, д.5, ДК «Истра»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Пименова М.И.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Акция «Георгиевская ленточка»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Марченко М.А.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8(916)535-09-68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Кривцовское, д. Стегачево, братская могила.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На случай плохой погоды: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Кривцовское, д. Кривцово, д.5, ДК «Истра»</w:t>
            </w:r>
          </w:p>
        </w:tc>
        <w:tc>
          <w:tcPr>
            <w:tcW w:w="39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Акция «Вахта памяти»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Бабенко Е.А.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8(903)297-75-94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Соколовское, д.Миронцево, мкр.Миронцево, ул.Центральная, Мемориал воинам-освободителям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На случай плохой погоды: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управление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Соколовское, д.Миронцево, мкр.Миронцево, ул.Центральная, д.20, Дом культуры "Миронцево"</w:t>
            </w:r>
          </w:p>
        </w:tc>
        <w:tc>
          <w:tcPr>
            <w:tcW w:w="39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Акция «Вахта памяти»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Бабенко Е.А.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8(903)297-75-94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91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Акция «Линейка памяти» на выставке фотоальбомов о военно-патриотическом воспитании на территории поселения Соколовское «История в документах»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Марченко М.А.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8(916)535-09-68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Книжная выставка, посвященная Дню Победы, «Бессмертие подвига!»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07.05.</w:t>
            </w:r>
          </w:p>
        </w:tc>
        <w:tc>
          <w:tcPr>
            <w:tcW w:w="9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</w:p>
        </w:tc>
        <w:tc>
          <w:tcPr>
            <w:tcW w:w="28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рамках акции «Линейка памяти» литературная галерея писателей - фронтовиков к 100-летию со Дня рождения Б. Окуджавы, Ю. Друниной, Б. Васильева, В. Астафьева «Солдаты мы. И это наша слава»</w:t>
            </w:r>
          </w:p>
        </w:tc>
        <w:tc>
          <w:tcPr>
            <w:tcW w:w="20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Трусова Е.М.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8(909)697-51-82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Встреча-чаепитие жителей старшего поколения ко Дню Победы «Есть женщины в русских селеньях»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Марченко М.А.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8(916)535-09-68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Познавательный час, посвященный Дню создания вооруженных сил Российской Федерации, «История Российской Армии»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Галкина Н.А.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8(906)713-81-43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Выставка рисунков ко Дню Победы «Великий день Победы»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08.05.</w:t>
            </w:r>
          </w:p>
        </w:tc>
        <w:tc>
          <w:tcPr>
            <w:tcW w:w="9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28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Книжная выставка, посвященная Дню Победы, «В книжной памяти мгновения войны»</w:t>
            </w:r>
          </w:p>
        </w:tc>
        <w:tc>
          <w:tcPr>
            <w:tcW w:w="20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Чаленко Е.Н.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8(963)770-48-18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Лопотово, памятный знак</w:t>
            </w:r>
          </w:p>
        </w:tc>
        <w:tc>
          <w:tcPr>
            <w:tcW w:w="39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Торжественное возложение корзины с цветами к памятному знаку в д. Лопотово участниками Клуба людей старшего поколения, посвященное Дню Великой победы 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Галкина Н.А.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8(906)713-81-43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Выставка рисунков ко Дню Победы «Великий день Победы»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08.05.</w:t>
            </w:r>
          </w:p>
        </w:tc>
        <w:tc>
          <w:tcPr>
            <w:tcW w:w="96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</w:p>
        </w:tc>
        <w:tc>
          <w:tcPr>
            <w:tcW w:w="289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1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Литературная галерея писателей - фронтовиков к 100-летию со Дня рождения Б. Окуджавы, Ю. Друниной, Б. Васильева, В. Астафьева «Солдаты мы. И это наша слава»</w:t>
            </w:r>
          </w:p>
        </w:tc>
        <w:tc>
          <w:tcPr>
            <w:tcW w:w="2075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Трусова Е.М.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8(909)697-51-82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Праздничный концерт, посвященный 79-й годовщине Победы Русского Народа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над фашистскими захватчиками, «Войны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священные страницы, навеки в памяти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людской»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8(925)519-00-38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Праздничный концерт, посвящённый Дню Победы, «Фронтовая судьба»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Theme="minorHAnsi"/>
                <w:sz w:val="22"/>
                <w:szCs w:val="22"/>
                <w:lang w:eastAsia="en-US"/>
              </w:rPr>
              <w:t>Виртуальный обзор к 100-летию со Дня рождения А.В. Митяева, детского писателя-фронтовика, «Тысяча четыреста восемнадцать дней»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Новикова О.Н.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8(915)191-02-40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91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Мастер-класс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ппликация из бумаги и картона «День Победы»</w:t>
            </w:r>
          </w:p>
        </w:tc>
        <w:tc>
          <w:tcPr>
            <w:tcW w:w="20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Марченко М.А.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8(916)535-09-68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09-00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11-00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д.Миронцево, мкр.Миронцево, ул.Центральная, мемориал воинам-освободителям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братское захоронение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Кривцовское, д. Стегачево, памятник воинам ВОВ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д.Соколово, братское захоронение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Пятница, братское захоронение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Торжественная акция по возложению венков к мемориалу воинам-освободителям, посвящённая 79-й годовщине Победы в Великой Отечественной войне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Бабенко Е.А.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8(903)297-75-94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09.05.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Кривцово, д.5, ДК «Истра»</w:t>
            </w:r>
          </w:p>
        </w:tc>
        <w:tc>
          <w:tcPr>
            <w:tcW w:w="3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Встреча ветеранов и детей войны за чаем, посвященная Дню Победы, «Страны родные ветераны»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Ярославцева Л.С.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Выставка рисунков ко Дню Победы «Великий день Победы»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Праздничная театрализованная концертная программа, посвященная Дню Победы, «Бабья доля»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Ивахина Н.А.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8(916)547-70-05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09.05.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18-30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Кривцово, д.5, ДК «Истра»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Праздничный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торжественный концерт, посвященный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79-й годовщине Победы в Великой Отечественной войне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«Песни, прошедшие войну»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Пименова М.И.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Книжная выставка «Классика вне времени»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Новикова О.Н.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8(915)191-02-40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Кривцово, д.5, ДК «Истра»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Пименова М.И.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памяти в рамках акции «Линейка памяти», посвящённый Дню Победы советских войск над фашистской Германией в Великой Отечественной войне, «Будем помнить, не забудем никогда!» 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14.05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11-00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Кривцово, деский сад №47</w:t>
            </w:r>
          </w:p>
        </w:tc>
        <w:tc>
          <w:tcPr>
            <w:tcW w:w="3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Игровая познавательная программа «Безопасное детство.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Весенний инструктаж»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Ярославцева Л.С.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Никулино, д.15, СДК д. Никулино</w:t>
            </w:r>
          </w:p>
        </w:tc>
        <w:tc>
          <w:tcPr>
            <w:tcW w:w="3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Пасхальная выставка участников кружков изобразительного искусства, интерактивная программа «Подарок к Светлому дню»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Пименова М.И.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14.05.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12-30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Никулино, д.15, СДК д. Никулино</w:t>
            </w:r>
          </w:p>
        </w:tc>
        <w:tc>
          <w:tcPr>
            <w:tcW w:w="3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Лекция - беседа, посвящённая русским национальным и православным праздникам, «Праздник радости и света. Православный праздник Пасха»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Пименова М.И.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Книжно-иллюстративная выставка, посвященная Международному дню семьи, «Семья на страницах детских книг»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Трусова Е.М.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8(909)697-51-82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91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День безопасности. Беседа о весенних пожарах «Против пожаров»</w:t>
            </w:r>
          </w:p>
        </w:tc>
        <w:tc>
          <w:tcPr>
            <w:tcW w:w="20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Марченко М.А.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8(916)535-09-68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14. 05.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Виртуальная экскурсия в рамках акции «Юный искусствовед» по Государственному музею изобразительного искусства им. А.С. Пушкина «Виртуально по музею»</w:t>
            </w:r>
          </w:p>
        </w:tc>
        <w:tc>
          <w:tcPr>
            <w:tcW w:w="20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Книжная выставка к Международному дню семьи «Семья на страницах детских книг»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Новикова О.Н.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8(915)191-02-40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 – класс по изготовлению куклы из флиса, приуроченный к Дню народной куклы, «Мой медвежонок»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8(925)519-00-38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Игровая программа, посвященная Дню солнца, «Куда весной пойдем, везде солнышко найдем!»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Миллер М.В.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Солнечногорск, ул. Пионерская, д. 7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Шефский концерт в «Солнечногорском центре социального обслуживания граждан пожилого возраста и инвалидов»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Назарьев А.С.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8(963)721-33-95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16.05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13-30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Кривцово, д.5, ДК «Истра»</w:t>
            </w:r>
          </w:p>
        </w:tc>
        <w:tc>
          <w:tcPr>
            <w:tcW w:w="3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 программа для детей, посвящённая пропаганде здорового образа жизни и правильного питания, «Спортивный калейдоскоп»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Ярославцева Л.С.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Профилактическая беседа о правилах поведения во время возникновения теракта, обнаружения подозрительных предметов «Осторожно, терроризм!»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Чаленко Е.Н.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8(963)770-48-18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16.05.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Кривцово, д.5, ДК «Истра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Театрализованная композиция «Колесо войны»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Ярославцева Л.С.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Информационная выставка на тему безопасности и поведении при ЧС «Маршрут безопасности»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91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Информационная пятиминутка об участниках СВО «Новейшая история и новые герои России»</w:t>
            </w:r>
          </w:p>
        </w:tc>
        <w:tc>
          <w:tcPr>
            <w:tcW w:w="20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Марченко М.А.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8(916)535-09-68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Профилактическая беседа о вреде наркотических средств «Спайс-угроза жизни»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Галкина Н.А.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8(906)713-81-43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Информационная беседа о правилах поведения при ЧС «Я знаю, как себя вести»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Миллер М.В.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Семейный вечер отдыха ко Дню семьи и Дню яблочного пирога «Красен обед пирогами, река- берегами, а семья традициями»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Ивахина Н.А.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8(916)547-70-05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Фестиваль-конкурс «Героям Победы – слава»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в фестивале-конкурсе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«Героям Победы – слава»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Пименова М.И.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 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Кривцово, д.5, ДК «Истра»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Пименова М.И.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19.05.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. Солнечногорск, ул. Драгунского, д. 1,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ДК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«Выстрел»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в конкурсе «Памяти павших во имя живых»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Ярославцева Л.С.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13-00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Территориальное управление Кривцовское, д. Кривцово, д.5, ДК «Истра»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7-й открытый Пасхальный фестиваль детского и юношеского творчества «Всему миру весть благая»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Пименова М.И.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Профилактическая беседа, посвящённая Всемирному дню без табака, «Некурящее поколение. Мы за жизнь без табачного дыма»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Информационная выставка – предупреждение по правилам поведения на дороге «Вспомни правила дорожного движения!»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</w:t>
            </w:r>
          </w:p>
        </w:tc>
        <w:tc>
          <w:tcPr>
            <w:tcW w:w="2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Книжная выставка к 100-летию со Дня рождения русского писателя Бориса Васильева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Хранитель белых лебедей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20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Чаленко Е.Н.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8(963)770-48-18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Интеллектуальная интерактивная игра в День русской печи «Печка – царица русской избы»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8(925)519-00-38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Игра-беседа о правилах поведения на дороге «Азбука дорожной безопасности»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16-30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 игра, посвященная Дню славянской письменности и культуры, «Откуда пошла азбука»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Трусова Е.М.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8(909)697-51-82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Игра-викторина ко Дню славянской письменности и культуры «Раскрывая тайны слова»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91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Познавательная игровая программа к Международному дню черепах «Мы большие черепахи»</w:t>
            </w:r>
          </w:p>
        </w:tc>
        <w:tc>
          <w:tcPr>
            <w:tcW w:w="20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Марченко М.А.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8(916)535-09-68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12-00</w:t>
            </w:r>
          </w:p>
        </w:tc>
        <w:tc>
          <w:tcPr>
            <w:tcW w:w="2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о. Солнечногорск, ул. Красная, д.121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Концертная программа коллектива «Реченька», посвящённая воинам героям России, «Песни Победы»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Ярославцева Л.С.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8(496)267-10-10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Видеопрезентация, посвященная Дню славянской письменности и культуры, «Аз Буки Веди»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Чаленко Е.Н.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8(963)770-48-18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Мастер-класс ко Дню славянской письменности и культуры «Старинный свиток»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Викторина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квест, посвященная Дню славянской письменности и культуры «Загадки русских слов»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Галкина Н.А.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8(906)713-81-43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913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Мастер-класс по славянской каллиграфии «От Кирилла и Мефодия»</w:t>
            </w:r>
          </w:p>
        </w:tc>
        <w:tc>
          <w:tcPr>
            <w:tcW w:w="2075" w:type="dxa"/>
            <w:shd w:val="clear" w:color="auto" w:fill="FFFFFF" w:themeFill="background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Марченко М.А.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8(916)535-09-68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Исторический экскурс ко Дню Славянской письменности и культуры «Кирилл и Мефодий»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Отчётный юбилейный концерт вокального ансамбля «Песенка-Чудесенка»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Бабенко Е.А.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8(903)297-75-94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Спектакль театральной студии «Параллель» «Я расскажу вам о войне» по рассказам Б. Васильева, посвящённый 100-летию со Дня рождения писателя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Отчётный концерт творческих коллективов ДК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Миронцево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посвящённый завершению творческого сезона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25.05.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Библиотечный квиз, посвященный Общероссийскому дню библиотек, «Кто куда – а я в библиотеку»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Трусова Е.М.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8(909)697-51-82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Книжная выставка к Всероссийскому дню библиотек «О книге в шутку и всерьёз»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Новикова О.Н.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8(915)191-02-40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Познавательный час. Виртуальная экскурсия ко Дню основания города Санкт-Петербург «Славный град Санкт-Петербург»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Ивахина Н.А.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8(916)547-70-05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Субботний кинопоказ на большом экране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26.05.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11-00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Территориальное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управление Пешковское, д. Ложки, ул. Центральная, д.9, ЦСДК «Ложки»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 xml:space="preserve"> творческих коллективов МБУ Центр культурного и спортивного развития в конкурсе для людей старшего поколения «Солнечногорская весна»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Бабенко Е.А.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8(903)297-75-94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Книжная выставка художественной литературы, посвященная Всероссийскому Дню библиотек, «Угощаем книгой!»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Квест-игра, посвященная Общероссийскому Дню библиотек, «Все дороги ведут в библиотеку»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Чаленко Е.Н.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8(963)770-48-18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Информационно - познавательная медиа-беседа, посвященная Всероссийскому Дню библиотек, 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библиотеки»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Миллер М.В.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Книжная выставка к Всемирному дню без табака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«О вреде курения в книгах»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Новикова О.Н.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8(915)191-02-40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29.05.</w:t>
            </w: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Соколово, д. 202, СДК</w:t>
            </w:r>
          </w:p>
        </w:tc>
        <w:tc>
          <w:tcPr>
            <w:tcW w:w="3913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Веселая эстафета «Скоро лето!»</w:t>
            </w:r>
          </w:p>
        </w:tc>
        <w:tc>
          <w:tcPr>
            <w:tcW w:w="20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Марченко М.А.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8(916)535-09-68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Танцевально-развлекательная программа для участников клубных формирований «Здравствуй, лето!»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Видишь Ю.Ф.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8(991)244-20-30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16-30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Миронцево, мкр. Миронцево, ул. Центральная, д. 20, пункт выдачи книг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 информации к Всемирному дню без табака «Полезный разговор о вредных привычках»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Трусова Е.М.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8(909)697-51-82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д.40,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Встреча – интерактивная лекция с преподавателем специальных дисциплин ГБПОУ МО «Колледж Подмосковье»</w:t>
            </w:r>
            <w:r>
              <w:rPr>
                <w:rFonts w:ascii="Arial" w:hAnsi="Arial" w:cs="Arial"/>
                <w:sz w:val="22"/>
                <w:szCs w:val="22"/>
                <w:shd w:val="clear" w:color="auto" w:fill="EBEDF0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Артемьевым С.Е. по оказанию первой медицинской помощи «Безопасные каникулы»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Ларин В. 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8(925)519-00-38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Новая, д. 40, библиотека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Беседа-предупреждение к Всемирному Дню без табака «Сигарета – это яд, губит взрослых и ребят!»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Чаленко Е.Н.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8(963)770-48-18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31.05.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Территориальное управление Соколовское, д. Лыткино, д. 202, СДК</w:t>
            </w:r>
          </w:p>
        </w:tc>
        <w:tc>
          <w:tcPr>
            <w:tcW w:w="3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Профилактическая беседа по пропаганде ЗОЖ, посвященная Всемирному Дню отказа от табака, «Не губи свое здоровье!»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Журкевич П.В.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Миллер М.В.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8(977)258-50-65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Бабенко Е.А. 8(903)297-75-94</w:t>
      </w:r>
    </w:p>
    <w:p/>
    <w:sectPr>
      <w:pgSz w:w="11906" w:h="16838"/>
      <w:pgMar w:top="568" w:right="850" w:bottom="8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6C"/>
    <w:rsid w:val="002D36E7"/>
    <w:rsid w:val="003A419E"/>
    <w:rsid w:val="00431B41"/>
    <w:rsid w:val="005A286C"/>
    <w:rsid w:val="008E39D3"/>
    <w:rsid w:val="00994B32"/>
    <w:rsid w:val="00AF10D8"/>
    <w:rsid w:val="5D80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autoRedefine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c23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2533</Words>
  <Characters>14440</Characters>
  <Lines>120</Lines>
  <Paragraphs>33</Paragraphs>
  <TotalTime>14</TotalTime>
  <ScaleCrop>false</ScaleCrop>
  <LinksUpToDate>false</LinksUpToDate>
  <CharactersWithSpaces>16940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2024-02-12T07:09:00Z</dcterms:created>
  <dc:creator>Наталья</dc:creator>
  <cp:lastModifiedBy>Наталья</cp:lastModifiedBy>
  <dcterms:modified xsi:type="dcterms:W3CDTF">2024-04-26T08:40:14Z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7202E04D89BB493EB1A141DFD2B1A537_12</vt:lpwstr>
  </property>
</Properties>
</file>