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8D79" w14:textId="28E9F5AD" w:rsidR="00F87A49" w:rsidRDefault="00F87A49" w:rsidP="00F87A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13E6EF" wp14:editId="20A415EB">
            <wp:simplePos x="0" y="0"/>
            <wp:positionH relativeFrom="margin">
              <wp:posOffset>3284855</wp:posOffset>
            </wp:positionH>
            <wp:positionV relativeFrom="paragraph">
              <wp:posOffset>8890</wp:posOffset>
            </wp:positionV>
            <wp:extent cx="1471295" cy="1471295"/>
            <wp:effectExtent l="0" t="0" r="0" b="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E358C" w14:textId="3282BE06" w:rsidR="00F87A49" w:rsidRPr="00EB109C" w:rsidRDefault="00F87A49" w:rsidP="00F87A4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771B7" wp14:editId="05ED4A67">
            <wp:simplePos x="0" y="0"/>
            <wp:positionH relativeFrom="column">
              <wp:posOffset>4147820</wp:posOffset>
            </wp:positionH>
            <wp:positionV relativeFrom="paragraph">
              <wp:posOffset>193675</wp:posOffset>
            </wp:positionV>
            <wp:extent cx="1788519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2238">
                      <a:off x="0" y="0"/>
                      <a:ext cx="1788519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9C">
        <w:rPr>
          <w:rFonts w:ascii="Times New Roman" w:hAnsi="Times New Roman"/>
          <w:b/>
        </w:rPr>
        <w:t>«УТВЕРЖДАЮ»</w:t>
      </w:r>
    </w:p>
    <w:p w14:paraId="0EC9067E" w14:textId="77777777" w:rsidR="00F87A49" w:rsidRPr="00EB109C" w:rsidRDefault="00F87A49" w:rsidP="00F87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Pr="00EB109C">
        <w:rPr>
          <w:rFonts w:ascii="Times New Roman" w:hAnsi="Times New Roman"/>
        </w:rPr>
        <w:t>МБУ «Центр культурного и спортивного развития»</w:t>
      </w:r>
    </w:p>
    <w:p w14:paraId="510ABFF4" w14:textId="77777777" w:rsidR="00F87A49" w:rsidRPr="00EB109C" w:rsidRDefault="00F87A49" w:rsidP="00F87A4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___________________В.П. </w:t>
      </w:r>
      <w:proofErr w:type="spellStart"/>
      <w:r w:rsidRPr="00EB109C">
        <w:rPr>
          <w:rFonts w:ascii="Times New Roman" w:hAnsi="Times New Roman"/>
        </w:rPr>
        <w:t>Толушев</w:t>
      </w:r>
      <w:proofErr w:type="spellEnd"/>
    </w:p>
    <w:p w14:paraId="2472C59D" w14:textId="0DB48C1E" w:rsidR="00F87A49" w:rsidRPr="00FE14E4" w:rsidRDefault="00F87A49" w:rsidP="00F87A49"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</w:t>
      </w:r>
      <w:r w:rsidRPr="00EB109C">
        <w:rPr>
          <w:rFonts w:ascii="Times New Roman" w:hAnsi="Times New Roman"/>
        </w:rPr>
        <w:t>20</w:t>
      </w:r>
      <w:r w:rsidRPr="002009DE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700260A9" w14:textId="77777777" w:rsidR="00F87A49" w:rsidRDefault="00F87A49" w:rsidP="00F87A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1F55A66" w14:textId="44F46CE5" w:rsidR="00F92385" w:rsidRPr="00F87A49" w:rsidRDefault="00F92385" w:rsidP="0069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49">
        <w:rPr>
          <w:rFonts w:ascii="Times New Roman" w:hAnsi="Times New Roman"/>
          <w:b/>
          <w:sz w:val="28"/>
          <w:szCs w:val="28"/>
        </w:rPr>
        <w:t xml:space="preserve">Календарный план на </w:t>
      </w:r>
      <w:r w:rsidR="001E1135" w:rsidRPr="00F87A49">
        <w:rPr>
          <w:rFonts w:ascii="Times New Roman" w:hAnsi="Times New Roman"/>
          <w:b/>
          <w:sz w:val="28"/>
          <w:szCs w:val="28"/>
        </w:rPr>
        <w:t>июнь</w:t>
      </w:r>
      <w:r w:rsidRPr="00F87A49">
        <w:rPr>
          <w:rFonts w:ascii="Times New Roman" w:hAnsi="Times New Roman"/>
          <w:b/>
          <w:sz w:val="28"/>
          <w:szCs w:val="28"/>
        </w:rPr>
        <w:t xml:space="preserve"> 202</w:t>
      </w:r>
      <w:r w:rsidR="005E55D8" w:rsidRPr="00F87A49">
        <w:rPr>
          <w:rFonts w:ascii="Times New Roman" w:hAnsi="Times New Roman"/>
          <w:b/>
          <w:sz w:val="28"/>
          <w:szCs w:val="28"/>
        </w:rPr>
        <w:t>4</w:t>
      </w:r>
      <w:r w:rsidRPr="00F87A4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618B4E3" w14:textId="30920C9C" w:rsidR="00D1368E" w:rsidRPr="00F87A49" w:rsidRDefault="00F92385" w:rsidP="00F8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49">
        <w:rPr>
          <w:rFonts w:ascii="Times New Roman" w:hAnsi="Times New Roman"/>
          <w:b/>
          <w:sz w:val="28"/>
          <w:szCs w:val="28"/>
        </w:rPr>
        <w:t>МБУ «Центр культурного и спортивного развития»</w:t>
      </w: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402"/>
        <w:gridCol w:w="3969"/>
        <w:gridCol w:w="1985"/>
      </w:tblGrid>
      <w:tr w:rsidR="00F87A49" w:rsidRPr="00F87A49" w14:paraId="271674E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D84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0F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8D0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4F1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C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ФИО ответственного/контактный телефон</w:t>
            </w:r>
          </w:p>
        </w:tc>
      </w:tr>
      <w:tr w:rsidR="00F87A49" w:rsidRPr="00F87A49" w14:paraId="5CCD712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D4B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BA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F9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E00" w14:textId="77777777" w:rsidR="00F87A49" w:rsidRPr="00F87A49" w:rsidRDefault="00F87A49" w:rsidP="0069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Книжная выставка, посвященная Дню защиты детей, «Пусть всегда будет детство!»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FE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60BD5A7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Чаленко Е.Н.</w:t>
            </w:r>
          </w:p>
          <w:p w14:paraId="5B440DA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F87A49" w:rsidRPr="00F87A49" w14:paraId="68B746D5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7F4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2B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7C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д. 202, библиотека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718" w14:textId="77777777" w:rsidR="00F87A49" w:rsidRPr="00F87A49" w:rsidRDefault="00F87A49" w:rsidP="0069370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87A49">
              <w:rPr>
                <w:rFonts w:ascii="Times New Roman" w:eastAsiaTheme="minorHAnsi" w:hAnsi="Times New Roman" w:cs="Times New Roman"/>
                <w:lang w:eastAsia="en-US"/>
              </w:rPr>
              <w:t>Книжная выставка к 120-летию писателя, переводчика Н. К. Чуковского «Добрая память Николая Чуковского»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BC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6CCE6D5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Новикова О.Н.</w:t>
            </w:r>
          </w:p>
          <w:p w14:paraId="4645396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F87A49" w:rsidRPr="00F87A49" w14:paraId="40A01B0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45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28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94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52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31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2E5EAD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96F5F1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6E636308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9E5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EA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62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2F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Праздничное мероприятие ко Дню защиты детей «Детство веселое. Детство счастливое. Детство беззаботное»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0D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A0C5B3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6713670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5F3DE02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6B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D7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6C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14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Анимационная программа, посвящённая Международному дню защиты детей «Живи на яркой стороне»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E8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8A712B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7C86ECF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5D18C6A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2DF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D5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C8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B8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Игровая программа, посвящённая Дню защиты детей, «Детство </w:t>
            </w:r>
            <w:proofErr w:type="gramStart"/>
            <w:r w:rsidRPr="00F87A49">
              <w:rPr>
                <w:rFonts w:ascii="Times New Roman" w:hAnsi="Times New Roman" w:cs="Times New Roman"/>
              </w:rPr>
              <w:t>- это</w:t>
            </w:r>
            <w:proofErr w:type="gramEnd"/>
            <w:r w:rsidRPr="00F87A49">
              <w:rPr>
                <w:rFonts w:ascii="Times New Roman" w:hAnsi="Times New Roman" w:cs="Times New Roman"/>
              </w:rPr>
              <w:t xml:space="preserve"> 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45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EDD89E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Ивахина Н.А.</w:t>
            </w:r>
          </w:p>
          <w:p w14:paraId="2401334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F87A49" w:rsidRPr="00F87A49" w14:paraId="7598AD79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67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B1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35B" w14:textId="3B55274D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C5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F87A49"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r w:rsidRPr="00F87A49">
              <w:rPr>
                <w:rFonts w:ascii="Times New Roman" w:hAnsi="Times New Roman" w:cs="Times New Roman"/>
                <w:color w:val="000000"/>
              </w:rPr>
              <w:t>Субботний</w:t>
            </w:r>
            <w:r w:rsidRPr="00F87A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к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  <w:lang w:val="en-US"/>
              </w:rPr>
              <w:t>инопоказ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39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65811A8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24E4B8F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32BD839F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3A7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15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0B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59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Развлекательная игровая программа на открытом воздухе, посвященная Международному дню защиты детей, «Летнее раздолье»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9D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  <w:r w:rsidRPr="00F87A49">
              <w:rPr>
                <w:rFonts w:ascii="Times New Roman" w:hAnsi="Times New Roman" w:cs="Times New Roman"/>
              </w:rPr>
              <w:br/>
              <w:t>Галкина Н.А.</w:t>
            </w:r>
          </w:p>
          <w:p w14:paraId="0168F64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787FB5D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8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36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D6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38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82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ADE72C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42E579D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3E67A97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D2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2E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30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 Никулино, д.15, СДК «Никулино»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24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Отчётный концерт воспитанников СДК «Никулино» «Никулинские звездочки»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E7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BEA115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5DA92E7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33F73661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3C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93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0F1" w14:textId="6AB607C3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FB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Праздничная программа, </w:t>
            </w:r>
            <w:r w:rsidRPr="00F87A49">
              <w:rPr>
                <w:rFonts w:ascii="Times New Roman" w:hAnsi="Times New Roman" w:cs="Times New Roman"/>
              </w:rPr>
              <w:t>посвященная Международному дню защиты детей,</w:t>
            </w:r>
            <w:r w:rsidRPr="00F87A49">
              <w:rPr>
                <w:rFonts w:ascii="Times New Roman" w:hAnsi="Times New Roman" w:cs="Times New Roman"/>
                <w:color w:val="000000"/>
              </w:rPr>
              <w:t xml:space="preserve"> «Путешествие в страну детства»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D2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DDDA42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3AF068F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71209A70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0C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03.06-30.06.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9A8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C03" w14:textId="6454A505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E7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Выставка детского рисунка «Россия в красках»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D0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0D922BD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3BA9835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43E2152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9C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64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83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1C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7D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87201F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8C18A4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6DA306E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72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lastRenderedPageBreak/>
              <w:t>03.06.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30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E0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 Никулино, д.15, СДК «Никулино»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AE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Праздничная программа,</w:t>
            </w:r>
            <w:r w:rsidRPr="00F87A49">
              <w:rPr>
                <w:rFonts w:ascii="Times New Roman" w:hAnsi="Times New Roman" w:cs="Times New Roman"/>
              </w:rPr>
              <w:t xml:space="preserve"> посвященная Международному дню защиты детей, </w:t>
            </w:r>
            <w:r w:rsidRPr="00F87A49">
              <w:rPr>
                <w:rFonts w:ascii="Times New Roman" w:hAnsi="Times New Roman" w:cs="Times New Roman"/>
                <w:color w:val="000000"/>
              </w:rPr>
              <w:t>«Страна детства»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9C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14F8FEE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2F58683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6048EB2C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3DA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48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DC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9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7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9C149F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73F3E6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0C92EC6B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68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EA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25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DE6" w14:textId="77777777" w:rsidR="00F87A49" w:rsidRPr="00F87A49" w:rsidRDefault="00F87A49" w:rsidP="0069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Обзор книги «Невероятные чудеса Мирового океана», посвященный Всемирному дню окружающей среды и Дню эколога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1F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EAE3C3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Трусова Е.М.</w:t>
            </w:r>
          </w:p>
          <w:p w14:paraId="1D48CAA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F87A49" w:rsidRPr="00F87A49" w14:paraId="46E4879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A9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F2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5D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3D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Книжная выставка детской литературы «Наше лето Книжного цвета»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F6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B03E27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F143FE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3B1C26D2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8B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7B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F8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9C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День безопасности. Беседа по профилактике ЧС «Безопасное лето»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3E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6649CE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2CE3D2D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0B0635B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36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79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4A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F6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Информационный час по безопасности о правилах поведения в лесу и на водоемах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BC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544E58F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Галкина Н.А.</w:t>
            </w:r>
          </w:p>
          <w:p w14:paraId="5CB79CC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479DC15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FDC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73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A1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E6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Эко-час, посвященный Дню эколога, «Путешествие в мир природы!»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AA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AAC9C5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AF6C2D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0BCB4C7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03E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7E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35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45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46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611FD7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B35D8C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4FC32D0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2E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65F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53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B63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Креативная работа ко Дню эколога. Макет из бросового материала «Наша планета»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98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83DA4C6" w14:textId="42339571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2FE7195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5CF773EB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33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F5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AF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B8F" w14:textId="228A0138" w:rsidR="00F87A49" w:rsidRPr="00F87A49" w:rsidRDefault="00F87A49" w:rsidP="0069370C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F87A49">
              <w:rPr>
                <w:rFonts w:eastAsiaTheme="minorHAnsi"/>
                <w:sz w:val="22"/>
                <w:szCs w:val="22"/>
                <w:lang w:eastAsia="en-US"/>
              </w:rPr>
              <w:t>Викторина по сказкам к Пушкинскому дню России, к 225-летию со Дня рождения русского поэта и писателя А.С. Пушкина «В тридевятом царстве, в тридесятом государстве»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E8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E53170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Новикова О.Н.</w:t>
            </w:r>
          </w:p>
          <w:p w14:paraId="14A6C59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F87A49" w:rsidRPr="00F87A49" w14:paraId="346563A1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38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F87A49">
              <w:rPr>
                <w:rFonts w:ascii="Times New Roman" w:hAnsi="Times New Roman" w:cs="Times New Roman"/>
                <w:bCs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02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34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BA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Праздничная программа</w:t>
            </w:r>
            <w:r w:rsidRPr="00F87A49">
              <w:rPr>
                <w:color w:val="000000"/>
              </w:rPr>
              <w:t>,</w:t>
            </w:r>
            <w:r w:rsidRPr="00F87A49">
              <w:rPr>
                <w:rFonts w:ascii="Times New Roman" w:hAnsi="Times New Roman" w:cs="Times New Roman"/>
                <w:color w:val="000000"/>
              </w:rPr>
              <w:t xml:space="preserve"> посвященная 225-летию со Дня Рождения А.С. Пушкина, «Мы любим сказки Пушкина»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8E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45345A0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046F142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green"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4C9CA59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47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24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12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92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Литературная викторина «Ай, да Пушкин!»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80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750CE0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11FDB1D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7ABACEE2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1C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58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53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7D1" w14:textId="77777777" w:rsidR="00F87A49" w:rsidRPr="00F87A49" w:rsidRDefault="00F87A49" w:rsidP="0069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Театр-экспромт «Любимые сказки А.С. Пушкина»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FB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AD325F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Трусова Е.М.</w:t>
            </w:r>
          </w:p>
          <w:p w14:paraId="3164952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F87A49" w:rsidRPr="00F87A49" w14:paraId="7DBF20DB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38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8F6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5C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040" w14:textId="77777777" w:rsidR="00F87A49" w:rsidRPr="00F87A49" w:rsidRDefault="00F87A49" w:rsidP="0069370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1D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67637BA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E8BA17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65AE35A7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99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20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C5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FC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Викторина, посвященная Дню русского языка, «Загадки русских слов»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25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36621F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Чаленко Е.Н.</w:t>
            </w:r>
          </w:p>
          <w:p w14:paraId="0030A81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F87A49" w:rsidRPr="00F87A49" w14:paraId="5B8BCE02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18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9D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1D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FB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Выставка-портрет к 225-летию со Дня рождения А.С. Пушкина «Пушкин - великая гордость России!»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72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DF20B3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9A434D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3BC2627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DA2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D4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F9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0E9" w14:textId="23283DDA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Игровая программа, посвящённая 225-летию со Дня рождения А. С. Пушкина, «Игры Пушкинской поры»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03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E4C2F6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Ларин В. А.</w:t>
            </w:r>
            <w:r w:rsidRPr="00F87A4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F87A49" w:rsidRPr="00F87A49" w14:paraId="36654892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E35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lastRenderedPageBreak/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32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89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704" w14:textId="77777777" w:rsidR="00F87A49" w:rsidRPr="00F87A49" w:rsidRDefault="00F87A49" w:rsidP="0069370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87A49">
              <w:rPr>
                <w:rFonts w:ascii="Times New Roman" w:eastAsiaTheme="minorHAnsi" w:hAnsi="Times New Roman" w:cs="Times New Roman"/>
                <w:lang w:eastAsia="en-US"/>
              </w:rPr>
              <w:t>Отчетный спектакль театрального коллектива «Жар-птица» «Золотая рыбка»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F8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F21AF2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Ивахина Н.А.</w:t>
            </w:r>
          </w:p>
          <w:p w14:paraId="3A49A5A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F87A49" w:rsidRPr="00F87A49" w14:paraId="03C315EC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A3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55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52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CB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1E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10893F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120009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70D65275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C1E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9B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F9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FF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Отчетный концерт вокальных коллективов «Лучик надежды» и «Былинка»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57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16146FF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2916F58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4FC73D01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20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4C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70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2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Час полезных советов «Безопасное поведение на воде»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C0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7FBC61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Трусова Е.М.</w:t>
            </w:r>
          </w:p>
          <w:p w14:paraId="50EA839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F87A49" w:rsidRPr="00F87A49" w14:paraId="4CB47865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07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94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24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EB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рисунков «Я рисую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C9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7CBEC8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53D536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00C77F70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C4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80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A2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2F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Беседа с просмотром м/ф ко Дню рождения киностудии Союзмультфильм «Любимые герои детства»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33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0BCB98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Ивахина Н.А.</w:t>
            </w:r>
          </w:p>
          <w:p w14:paraId="5326563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F87A49" w:rsidRPr="00F87A49" w14:paraId="1D76B0E0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EE7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99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80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E8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Игровая программа, посвящённая Международному дню друзей, «Возьмёмся за руки,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56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8EF7D6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66A9DC5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0BD2FCF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3F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862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A2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17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Игровая эстафета на открытом воздухе, посвященная Международному дню друзей, «Дружный день»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EB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C66480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Галкина Н.А.</w:t>
            </w:r>
          </w:p>
          <w:p w14:paraId="1AE6302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38229E6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EF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62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C8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57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Субботний кинопоказ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F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2548781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6834440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3105F03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3E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A7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4A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6A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67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508A702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69FD2F2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283CEDF5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BF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08.06.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4C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36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 Никулино, д.15, СДК «Никулино»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1A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Праздничная программа ко Дню России «Танцуй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10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1F518D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62C7DB8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095AA1A0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4C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52B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44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464" w14:textId="3ACEBCC4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Интерактивно – игровая программа, посвящённая 88-летию мультипликационной студии «Союз мультфильм» «Да здравствует сюрприз»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BB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596E84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Ларин В. А.</w:t>
            </w:r>
            <w:r w:rsidRPr="00F87A4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F87A49" w:rsidRPr="00F87A49" w14:paraId="6F32973C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C20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B2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93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32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Музыкальная программа, посвящённая Дню России, «Символы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F4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136480A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11A7D8B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0A64F4E1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FEC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E1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3C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98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Тематическая беседа «Вредные привычки»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BC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A220E0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0781674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15B30D38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EA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CA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5F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00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-иллюстрированная выставка, посвященная Дню России, «Мы живем в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96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498568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Чаленко Е.Н.</w:t>
            </w:r>
          </w:p>
          <w:p w14:paraId="133C91D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F87A49" w:rsidRPr="00F87A49" w14:paraId="5CC80447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E3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55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90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Г. Солнечногорск, ул. Пионерская, д.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29A" w14:textId="7543385B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Шефский концерт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7A49">
              <w:rPr>
                <w:rFonts w:ascii="Times New Roman" w:hAnsi="Times New Roman" w:cs="Times New Roman"/>
              </w:rPr>
              <w:t>Солнечногорском центре социального обслуживания граждан пожилого возраста и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FC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8D3D73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Назарьев А.С.</w:t>
            </w:r>
          </w:p>
          <w:p w14:paraId="41F4861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8(963)721-33-95</w:t>
            </w:r>
          </w:p>
        </w:tc>
      </w:tr>
      <w:tr w:rsidR="00F87A49" w:rsidRPr="00F87A49" w14:paraId="03EAA9C1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AF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51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4D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19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Выставка ко Дню России «Куклы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4B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9E0107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73E3C43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1F931C31" w14:textId="77777777" w:rsidTr="00F87A49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201E" w14:textId="105AFCF3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lastRenderedPageBreak/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00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FC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1A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-иллюстративная выставка, посвященная Дню России, «Россия – наш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68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0F935B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Трусова Е.М.</w:t>
            </w:r>
          </w:p>
          <w:p w14:paraId="438D521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F87A49" w:rsidRPr="00F87A49" w14:paraId="19C4ABD7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B6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AC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90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1D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Книжная выставка ко Дню России «Страницы истории Великой Державы»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75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6AFB9B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E73C11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08D82F9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C5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2B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16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36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Мастер-класс. Поделка из бумаги ко Дню России «Родина моя»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BC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CB9B947" w14:textId="0AD2AC55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7C05E2B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6CBF1DE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B4B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27F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E7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78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Познавательно-игровая программа, посвящённая Дню России, «Открой для себя Россию»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39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81019B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0CB73D8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2A05A2B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39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E5B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CE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FD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Интерактивная игра патриотической направленности, посвященная Дню России, «Моя Родина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9B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1A7B98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Галкина Н.А.</w:t>
            </w:r>
          </w:p>
          <w:p w14:paraId="4A86A21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7DFA1C08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A6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BB9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2C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7E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Мастер-класс. Роспись гипсовой заготовки «Бабочки»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D9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0900098" w14:textId="35F43001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2F73867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77DFBED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D1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B2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820" w14:textId="63C6925F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0E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Познавательно-патриотический час ко Дню России «Моя Россия - моя гордость»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D5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3C4FE4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Миллер М.В.</w:t>
            </w:r>
          </w:p>
          <w:p w14:paraId="575BCD4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1E99D912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081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7A4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4B2" w14:textId="53EA304F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76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Час профилактики вредных привычек, посвященный Международному дню борьбы с наркоманией, «Наркотик-убийца»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F0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D76949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Трусова Е.М.</w:t>
            </w:r>
          </w:p>
          <w:p w14:paraId="192E41A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F87A49" w:rsidRPr="00F87A49" w14:paraId="122A26D8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16E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0B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E0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6B0" w14:textId="77777777" w:rsidR="00F87A49" w:rsidRPr="00F87A49" w:rsidRDefault="00F87A49" w:rsidP="00693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A49">
              <w:rPr>
                <w:rFonts w:ascii="Times New Roman" w:eastAsia="Times New Roman" w:hAnsi="Times New Roman" w:cs="Times New Roman"/>
              </w:rPr>
              <w:t>Тематический час «Будущее без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02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64DDDA1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Галкина Н.А.</w:t>
            </w:r>
          </w:p>
          <w:p w14:paraId="2E0508A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2C19F2A7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94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56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C6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89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Беседа по правилам дорожного движения «Переходим дорогу по правилам. Не забываем о зебре»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C4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5F8FB1B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26A1E6A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77024D00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DA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4F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FE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70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Игра-путешествие ко Дню России «Всё это Родиной зовётся…»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A2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5142245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Новикова О.Н.</w:t>
            </w:r>
          </w:p>
          <w:p w14:paraId="717A2C4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F87A49" w:rsidRPr="00F87A49" w14:paraId="5B5473F5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4B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18.06.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7A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7F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EF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Тематическая программа «Шкатулка традиций»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D4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0B2B940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21DAA0B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0669E2F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501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F2C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7E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25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D3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65E593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2C925F9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201231AF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CA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67B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44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D3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  <w:shd w:val="clear" w:color="auto" w:fill="FFFFFF"/>
              </w:rPr>
              <w:t>Книжная выставка – рекомендательный список литературы на лето «Знай. Люби. Береги»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C7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F8983F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Новикова О.Н.</w:t>
            </w:r>
          </w:p>
          <w:p w14:paraId="49997B0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F87A49" w:rsidRPr="00F87A49" w14:paraId="58DA0EA1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3D8F" w14:textId="47E9414F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D6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15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B4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Квест-игра для детей «Любимых книг чудесные страницы»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36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93440C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Чаленко Е.Н.</w:t>
            </w:r>
          </w:p>
          <w:p w14:paraId="34A5D49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F87A49" w:rsidRPr="00F87A49" w14:paraId="1B0F9F12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089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9A9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7D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71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Квест ко Дню защиты слонов в зоопарках «Поиски слона»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1A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3D4D6FE" w14:textId="623BFBE0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5748B33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0DB9A7C0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8A2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20.06.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BF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20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Стегачево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братское захоронение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9F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Патриотические акции «Возложение венков и цветов», «Свеча памяти», «Георгиевская ленточка», «Минута молчания»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7B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2ED517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155C371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787B174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5C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lastRenderedPageBreak/>
              <w:t>20.05.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01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B4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D6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Видео-час по профилактике нарушений среди несовершеннолетних «Как не стать жертвой преступления».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62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66F891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7FEB146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73DC007D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3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D2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F5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45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Книжная выставка, посвященная Дню памяти и скорби, «Этот день мы не забудем никогда!»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13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6D12F9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21C545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1C561807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999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A3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3C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81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Патриотический час с минутой молчания, посвященный Дню памяти и скорби, «Через века, через года - помните»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B6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4F8A4E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1DB123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1EB3488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7259" w14:textId="348DF435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8EF" w14:textId="44DE686D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22F" w14:textId="483F517D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братское захоронение,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братское захоронение, д. Пятница братское захоронение,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Лопотово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памятный знак,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Стегачёво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братское 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1E1" w14:textId="5A4C32D2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День памяти и скорби. Возложение корзин с цветами к Братским захоронениям и мемориалам в деревнях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Пятница,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Лопотово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Стегачёво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B8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D109F4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Толушев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В.П.</w:t>
            </w:r>
          </w:p>
          <w:p w14:paraId="286AA7C7" w14:textId="71BC606E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8(977)976-11-94</w:t>
            </w:r>
          </w:p>
        </w:tc>
      </w:tr>
      <w:tr w:rsidR="00F87A49" w:rsidRPr="00F87A49" w14:paraId="57323E14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7D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FD1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98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B7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Книжная выставка, посвященная Дню памяти и скорби, «Вечный огонь нашей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C3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5C0B30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Чаленко Е.Н.</w:t>
            </w:r>
          </w:p>
          <w:p w14:paraId="4CA0FDB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F87A49" w:rsidRPr="00F87A49" w14:paraId="245707A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AB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02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A5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87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Патриотическая акция, посвящённая Дню памяти и скорби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EF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D868D2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6DE2795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3E70F07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3A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F87A49">
              <w:rPr>
                <w:rFonts w:ascii="Times New Roman" w:hAnsi="Times New Roman" w:cs="Times New Roman"/>
                <w:bCs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E3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08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FA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«Субботний кинопоказ»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8D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EFE35C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7961F7E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green"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2C5CC295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43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74B0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F9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115" w14:textId="38468040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87A49">
              <w:rPr>
                <w:rFonts w:ascii="Times New Roman" w:hAnsi="Times New Roman" w:cs="Times New Roman"/>
              </w:rPr>
              <w:t>Видео лекторий ко Дню памяти и скорби «Что может быть страшнее, чем война!»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6E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42C6A53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Новикова О.Н.</w:t>
            </w:r>
          </w:p>
          <w:p w14:paraId="59BC6AD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F87A49" w:rsidRPr="00F87A49" w14:paraId="2A6A6D07" w14:textId="77777777" w:rsidTr="00F87A49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C4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24E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8A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F2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Патриотическая акция, посвященная Дню начала Великой Отечественной Войны,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2A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746990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Ларин В. А.</w:t>
            </w:r>
            <w:r w:rsidRPr="00F87A4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F87A49" w:rsidRPr="00F87A49" w14:paraId="0EB2083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03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26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CB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40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75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361F60F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6CD6FCED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37241163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60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91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CF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5A2" w14:textId="03B2E88D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«Вахта памяти» на братском захоронен ко Дню памяти и скорби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36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20C8EF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66D5E7A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17EB4134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78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D8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11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AA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Престольный праздник деревни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. Троичные гуляния «Святая Троица»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F7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0916F24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Ивахина Н.А.</w:t>
            </w:r>
          </w:p>
          <w:p w14:paraId="5059966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F87A49" w:rsidRPr="00F87A49" w14:paraId="7E929344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DA1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25.06.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436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18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д.18, д. 19, игровая площадка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C3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Игровая программа «Выходи во двор!»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06E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63A23A6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61A7D49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1FDECE8D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CC2B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7F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AA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BC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Книжная выставка - пропаганда ЗОЖ, приуроченная к Международному дню борьбы против злоупотребления наркотиками и их незаконным оборотом, «Книга против наркотиков!»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39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169399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0CD343D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0171D0B4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809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B4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2A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A2D" w14:textId="77777777" w:rsidR="00F87A49" w:rsidRPr="00F87A49" w:rsidRDefault="00F87A49" w:rsidP="0069370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Познавательная беседа в рамках проекта «Культурный код» о советском биатлонисте А.В. Привалове «Легендарный тренер»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B0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7AD0A5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Галкина Н.А.</w:t>
            </w:r>
          </w:p>
          <w:p w14:paraId="4472C16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18219A96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2E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lastRenderedPageBreak/>
              <w:t>25.06.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1A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23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C6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Беседа по пропаганде ЗОЖ, приуроченная к Международному дню борьбы против злоупотребления наркотиками и их незаконным оборотом, «Белая смерть»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B0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AC40CB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E290E9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7CEA7EA7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C3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F87A49">
              <w:rPr>
                <w:rFonts w:ascii="Times New Roman" w:hAnsi="Times New Roman" w:cs="Times New Roman"/>
                <w:bCs/>
              </w:rPr>
              <w:t>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79D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AB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17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Беседа-предупреждение, посвященная Международному дню борьбы против злоупотребления наркотиками и их незаконного оборота, «Моя жизнь - мой выбор!»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3D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590571A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Чаленко Е.Н.</w:t>
            </w:r>
          </w:p>
          <w:p w14:paraId="40E71A5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F87A49" w:rsidRPr="00F87A49" w14:paraId="2C3C57CF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D3F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465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3B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616" w14:textId="021682FB" w:rsidR="00F87A49" w:rsidRPr="00F87A49" w:rsidRDefault="00F87A49" w:rsidP="00693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Танцевально-игровая программа «Двигайся со мной»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17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7CEACA8E" w14:textId="17F34A38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Марченко М.А.</w:t>
            </w:r>
          </w:p>
          <w:p w14:paraId="566999C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F87A49" w:rsidRPr="00F87A49" w14:paraId="4A2D9AA8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BB0C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D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66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ED4" w14:textId="77777777" w:rsidR="00F87A49" w:rsidRPr="00F87A49" w:rsidRDefault="00F87A49" w:rsidP="0069370C">
            <w:pPr>
              <w:pStyle w:val="c2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7A49">
              <w:rPr>
                <w:sz w:val="22"/>
                <w:szCs w:val="22"/>
                <w:shd w:val="clear" w:color="auto" w:fill="FFFFFF"/>
              </w:rPr>
              <w:t>Профилактическая беседа к Международному дню борьбы со злоупотреблением наркотическими средствами и их незаконным оборотом</w:t>
            </w:r>
            <w:r w:rsidRPr="00F87A49">
              <w:rPr>
                <w:sz w:val="22"/>
                <w:szCs w:val="22"/>
              </w:rPr>
              <w:t xml:space="preserve"> «Не отнимай у себя завтра»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0A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5854245E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Новикова О.Н.</w:t>
            </w:r>
          </w:p>
          <w:p w14:paraId="2F0411D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F87A49" w:rsidRPr="00F87A49" w14:paraId="072361C4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D0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27.06.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FE84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CBE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Г. Солнечногорск, ул. Красная, д.121, ЦСО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88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Концертная программа «Летние праздники «России»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F2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6DE8432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Ярославцева Л.С.</w:t>
            </w:r>
          </w:p>
          <w:p w14:paraId="026566B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553B13E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11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A6C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18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C7" w14:textId="736A869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Час эрудита, викторина «Что? Где? Когда?»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F5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7A15B27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7432A04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001A7B79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7E7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4F8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5F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551" w14:textId="06FF31F0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Викторина в рамках проекта «Культурный код», посвящённая памяти советского биатлониста А. Привалова, приуроченная ко Дню Олимпийских игр «Олимпийские игры»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13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0F163D3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78F50C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F87A49" w:rsidRPr="00F87A49" w14:paraId="7CC4916A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5ED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28.06.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7A5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C3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4BA" w14:textId="2BE37C1D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Квест-игра в Международный д</w:t>
            </w:r>
            <w:r w:rsidRPr="00F87A49">
              <w:rPr>
                <w:rFonts w:ascii="Times New Roman" w:hAnsi="Times New Roman" w:cs="Times New Roman"/>
                <w:color w:val="000000"/>
              </w:rPr>
              <w:t>ень поисков кладов и секретов</w:t>
            </w:r>
            <w:r w:rsidRPr="00F87A49">
              <w:rPr>
                <w:rFonts w:ascii="Times New Roman" w:hAnsi="Times New Roman" w:cs="Times New Roman"/>
              </w:rPr>
              <w:t xml:space="preserve"> «По секрету, всему свету!»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9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2E7FED6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Ларин В. А.</w:t>
            </w:r>
            <w:r w:rsidRPr="00F87A4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F87A49" w:rsidRPr="00F87A49" w14:paraId="01D79AD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E52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B4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B89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F12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Конкурсная развлекательная программа, посвященная Дню молодежи России, «Энергия молодости»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7DA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64626E04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Галкина Н.А.</w:t>
            </w:r>
          </w:p>
          <w:p w14:paraId="2F238CA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F87A49" w:rsidRPr="00F87A49" w14:paraId="03FF25BE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00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  <w:lang w:val="en-US"/>
              </w:rPr>
              <w:t>29.06</w:t>
            </w:r>
            <w:r w:rsidRPr="00F87A4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61A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green"/>
                <w:lang w:val="en-US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E73" w14:textId="77119A09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4C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  <w:lang w:val="en-US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«Субботний </w:t>
            </w:r>
            <w:r w:rsidRPr="00F87A49">
              <w:rPr>
                <w:color w:val="000000"/>
              </w:rPr>
              <w:t>к</w:t>
            </w:r>
            <w:r w:rsidRPr="00F87A49">
              <w:rPr>
                <w:rFonts w:ascii="Times New Roman" w:hAnsi="Times New Roman" w:cs="Times New Roman"/>
                <w:color w:val="000000"/>
              </w:rPr>
              <w:t>инопоказ»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DE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CAB333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4ED95E30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green"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  <w:tr w:rsidR="00F87A49" w:rsidRPr="00F87A49" w14:paraId="756907EF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57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AD6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BB6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мкр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7A4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F87A4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20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27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7A4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</w:rPr>
              <w:t xml:space="preserve"> П.В.</w:t>
            </w:r>
          </w:p>
          <w:p w14:paraId="1E4FB01F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Видишь Ю.Ф.</w:t>
            </w:r>
          </w:p>
          <w:p w14:paraId="72244B48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4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F87A49" w:rsidRPr="00F87A49" w14:paraId="0333C2FB" w14:textId="77777777" w:rsidTr="00F87A4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643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29.06.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669" w14:textId="77777777" w:rsidR="00F87A49" w:rsidRPr="00F87A49" w:rsidRDefault="00F87A49" w:rsidP="0069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19-00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4B0" w14:textId="794F54E9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 д.</w:t>
            </w:r>
            <w:r w:rsidRPr="00F87A49">
              <w:rPr>
                <w:color w:val="000000"/>
              </w:rPr>
              <w:t xml:space="preserve"> </w:t>
            </w:r>
            <w:proofErr w:type="spellStart"/>
            <w:r w:rsidRPr="00F87A4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F87A49">
              <w:rPr>
                <w:rFonts w:ascii="Times New Roman" w:hAnsi="Times New Roman" w:cs="Times New Roman"/>
                <w:color w:val="000000"/>
              </w:rPr>
              <w:t>,</w:t>
            </w:r>
            <w:r w:rsidRPr="00F87A49">
              <w:rPr>
                <w:color w:val="000000"/>
              </w:rPr>
              <w:t xml:space="preserve"> </w:t>
            </w:r>
            <w:r w:rsidRPr="00F87A49">
              <w:rPr>
                <w:rFonts w:ascii="Times New Roman" w:hAnsi="Times New Roman" w:cs="Times New Roman"/>
                <w:color w:val="000000"/>
              </w:rPr>
              <w:t>д.5, ДК «Истра»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83C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A49">
              <w:rPr>
                <w:rFonts w:ascii="Times New Roman" w:hAnsi="Times New Roman" w:cs="Times New Roman"/>
                <w:color w:val="000000"/>
              </w:rPr>
              <w:t>Концертная программа ВИА «Альбом»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D35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7A4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F87A4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7977497B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Пименова М.И.</w:t>
            </w:r>
          </w:p>
          <w:p w14:paraId="704ADE01" w14:textId="77777777" w:rsidR="00F87A49" w:rsidRPr="00F87A49" w:rsidRDefault="00F87A49" w:rsidP="0069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7A49">
              <w:rPr>
                <w:rFonts w:ascii="Times New Roman" w:hAnsi="Times New Roman" w:cs="Times New Roman"/>
                <w:bCs/>
              </w:rPr>
              <w:t>8(496) 267-10-10</w:t>
            </w:r>
          </w:p>
        </w:tc>
      </w:tr>
    </w:tbl>
    <w:p w14:paraId="12C1220D" w14:textId="77777777" w:rsidR="004707FD" w:rsidRDefault="004707FD" w:rsidP="0069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B8F9" w14:textId="73796268" w:rsidR="00FA2D25" w:rsidRPr="00036696" w:rsidRDefault="00036696" w:rsidP="0069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Бабенко Е.А. 8(903)297-75-94</w:t>
      </w:r>
    </w:p>
    <w:sectPr w:rsidR="00FA2D25" w:rsidRPr="00036696" w:rsidSect="00F87A49">
      <w:pgSz w:w="11906" w:h="16838"/>
      <w:pgMar w:top="709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65C"/>
    <w:multiLevelType w:val="hybridMultilevel"/>
    <w:tmpl w:val="9BC0C2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174EF"/>
    <w:multiLevelType w:val="hybridMultilevel"/>
    <w:tmpl w:val="5498B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E44F3B"/>
    <w:multiLevelType w:val="hybridMultilevel"/>
    <w:tmpl w:val="9BC0C2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7F5B1E"/>
    <w:multiLevelType w:val="hybridMultilevel"/>
    <w:tmpl w:val="9C2C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85"/>
    <w:rsid w:val="00036696"/>
    <w:rsid w:val="00046A4E"/>
    <w:rsid w:val="000F2769"/>
    <w:rsid w:val="001A7052"/>
    <w:rsid w:val="001E1135"/>
    <w:rsid w:val="002E0D5D"/>
    <w:rsid w:val="003C3EF0"/>
    <w:rsid w:val="00451AD0"/>
    <w:rsid w:val="00453673"/>
    <w:rsid w:val="004707FD"/>
    <w:rsid w:val="004D7315"/>
    <w:rsid w:val="00511BE7"/>
    <w:rsid w:val="00564ACA"/>
    <w:rsid w:val="005E55D8"/>
    <w:rsid w:val="0067046F"/>
    <w:rsid w:val="0069370C"/>
    <w:rsid w:val="006A3657"/>
    <w:rsid w:val="006F0E81"/>
    <w:rsid w:val="00780397"/>
    <w:rsid w:val="00786DB1"/>
    <w:rsid w:val="00792FA3"/>
    <w:rsid w:val="007B5301"/>
    <w:rsid w:val="007F71A8"/>
    <w:rsid w:val="00832FFD"/>
    <w:rsid w:val="00837079"/>
    <w:rsid w:val="008C57C8"/>
    <w:rsid w:val="008D7AE1"/>
    <w:rsid w:val="00906720"/>
    <w:rsid w:val="00A85790"/>
    <w:rsid w:val="00AE209B"/>
    <w:rsid w:val="00B202B5"/>
    <w:rsid w:val="00B85A5D"/>
    <w:rsid w:val="00BF25D9"/>
    <w:rsid w:val="00C12139"/>
    <w:rsid w:val="00C3686E"/>
    <w:rsid w:val="00CB1ADB"/>
    <w:rsid w:val="00CC2DBA"/>
    <w:rsid w:val="00D1368E"/>
    <w:rsid w:val="00D36A7C"/>
    <w:rsid w:val="00D734DB"/>
    <w:rsid w:val="00D802DC"/>
    <w:rsid w:val="00DA5FC6"/>
    <w:rsid w:val="00DB0846"/>
    <w:rsid w:val="00DE3C49"/>
    <w:rsid w:val="00DF07B1"/>
    <w:rsid w:val="00DF2B91"/>
    <w:rsid w:val="00E12F0E"/>
    <w:rsid w:val="00E3208C"/>
    <w:rsid w:val="00E81C40"/>
    <w:rsid w:val="00F70CE1"/>
    <w:rsid w:val="00F87A49"/>
    <w:rsid w:val="00F92385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E973"/>
  <w15:docId w15:val="{69870372-2D04-462F-8C31-2A7BE193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385"/>
    <w:pPr>
      <w:ind w:left="720"/>
      <w:contextualSpacing/>
    </w:pPr>
  </w:style>
  <w:style w:type="paragraph" w:customStyle="1" w:styleId="c1">
    <w:name w:val="c1"/>
    <w:basedOn w:val="a"/>
    <w:rsid w:val="0045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B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FC71-AC79-4F4F-BDFC-D19FF9EA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Миронцево</dc:creator>
  <cp:lastModifiedBy>Наталья</cp:lastModifiedBy>
  <cp:revision>5</cp:revision>
  <dcterms:created xsi:type="dcterms:W3CDTF">2024-05-13T08:53:00Z</dcterms:created>
  <dcterms:modified xsi:type="dcterms:W3CDTF">2024-05-17T07:51:00Z</dcterms:modified>
</cp:coreProperties>
</file>