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DengXian"/>
          <w:b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74295</wp:posOffset>
            </wp:positionV>
            <wp:extent cx="1415415" cy="1415415"/>
            <wp:effectExtent l="0" t="0" r="13335" b="133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b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63500</wp:posOffset>
            </wp:positionV>
            <wp:extent cx="1837055" cy="819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«УТВЕРЖДАЮ»</w: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МБУ «Центр культурного и спортивного развития»</w: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___________________В.П. Толушев</w: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«12» </w:t>
      </w:r>
      <w:r>
        <w:rPr>
          <w:rFonts w:ascii="Times New Roman" w:hAnsi="Times New Roman"/>
          <w:lang w:val="ru-RU"/>
        </w:rPr>
        <w:t>марта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2024 г.</w:t>
      </w: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</w:rPr>
      </w:pPr>
      <w:bookmarkStart w:id="0" w:name="_GoBack"/>
      <w:bookmarkEnd w:id="0"/>
    </w:p>
    <w:p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Календарный план на апрель 2024 года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МБУ «Центр культурного и спортивного развития»</w:t>
      </w:r>
    </w:p>
    <w:p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4"/>
        <w:tblW w:w="11340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713"/>
        <w:gridCol w:w="851"/>
        <w:gridCol w:w="3968"/>
        <w:gridCol w:w="3402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39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40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ФИО ответственного/контактный телефон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Громкие чтения рассказов М. Зощенко ко Дню смеха «Смейся от души!»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Развлекательная программа ко Дню смеха «Марафон смеха»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Эко-выставка к Международному дню птиц «Крылатые соседи»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«Выставка - скворечник», посвященная Международному дню птиц, «Птицы на книжных полках»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Трусова Е.М.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8(909)697-51-82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Интеллектуальная игра в День математики «Игры разума»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8(925)519-00-38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Познавательный час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 Международному дню птиц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>«Что мы знаем о пернатых»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рисунков и работ прикладного творчества, посвященная Международному дню птиц, «Яркое царство пернатых»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Миллер М.В.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Территориальное управление Соколовское, д. Соколово, д. 202, библиотека 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Книжная выставка к 215-летию со Дня рождения Н.В. Гоголя «Ожившие души гоголевских книг»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О.Н.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8(915)191-02-40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рисунков и работ прикладного творчества, посвященная Международному дню птиц, «Яркое царство пернатых»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Миллер М.В.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15-30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Библиоквест к Международному дню детской книги «По следам великого сказочника»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Трусова Е.М.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8(909)697-51-82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 ко Дню птиц. Роспись дощечки из дерева «Снегирь»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Познавательная интерактивная игра на знания правил дорожного движения «Азбуку дорожную знать каждому положено!»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Литературная викторина к Международному дню детской книги «Книжный забег: знаешь – отгадай, не знаешь – прочитай»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О.Н.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8(915)191-02-40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рисунков и работ прикладного творчества, посвященная Международному дню птиц, «Яркое царство пернатых»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Информационная выставка о правилах поведения в случае террористической угрозы «Внимание, опасность!»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 антитеррористической направленности «Внимание, опасность!»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рисунков и работ прикладного творчества, посвященная Международному дню птиц, «Яркое царство пернатых»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Выставка-обзор ко всемирному Дню здоровья «Путешествие в страну ЗОЖ» 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Исторический час, посвящённый Дню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Круглый стол к Всемирному дню здоровья «Мы выбираем здоровье»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Дружеские соревнования по настольному теннису, приуроченные к Всемирному дню настольного тенниса 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Весёлые спортивные состязания, посвящённые Всемирному дню здоровья, «В здоровом теле -здоровый дух!»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06.04.</w:t>
            </w:r>
          </w:p>
        </w:tc>
        <w:tc>
          <w:tcPr>
            <w:tcW w:w="8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40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Познавательно-развлекательный час к Всемирному дню здоровья «Книга, здоровье и спорт – движение вперед!»</w:t>
            </w:r>
          </w:p>
        </w:tc>
        <w:tc>
          <w:tcPr>
            <w:tcW w:w="17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Трусова Е.М.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8(909)697-51-82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Книжная выставка и беседа о вреде вредных привычек к Всемирному дню здоровья «Здоровье сгубишь – новое не купишь»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О.Н.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8(915)191-02-40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Беседа о здоровом образе жизни, посвященная Всемирному дню здоровья, «Я выбираю здоровье!»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Земскова А.В.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8(906)750-52-55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 в технике «Оригами» ко Дню закладки «Подружка для книжки»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Ивахина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8(916)547-70-05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Турнир по настольному теннису, посвящённый Всемирному дню здоровья, «Стиль жизни – здоровье»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Солнечногорск, ул. Пионерская, д. 7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Шефский концерт в «Солнечногорском центре социального обслуживания граждан пожилого возраста и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Назарьев А.С.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8(963)721-33-95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Информационная пятиминутка из цикла «Новейшая история и новые герои России» «Об участниках СВО»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студии изобразительного искусства «Радуга», посвящённая Дню космонавтики, «Космос глазами детей»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Игровая программа ко Дню космонавтики «Поехали!» 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студии изобразительного искусства, посвящённая Дню космонавтики, «Радуга» «Космос глазами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Книжная выставка, посвящённая Всемирному дню космонавтики «Космическая фантастика»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Земскова А.В.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8(906)750-52-55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Книжно-иллюстративная выставка к Дню космонавтики «Незабываемый полет в Космос»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Трусова Е.М.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8(909)697-51-82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студии изобразительного искусства «Радуга», посвящённая Дню космонавтики, «Космос глазами детей»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Книжная выставка ко Дню космонавтики «К тайнам вселенной»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Тематическая беседа о первом полете в космос Юрия Алексеевича Гагарина, посвященная Всемирному дню Авиации и космонавтики «108 минут в памяти на века!»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Земскова А.В.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8(906)750-52-55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Культурный код. «Знакомьтесь - наш земляк Александр Привалов». Игра-викторина «Все зимние спортивные игры и русские традиционные забавы»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Познавательный час, посвящённый Дню космонавтики, «Дорогами космических орбит» </w:t>
            </w: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Познавательная игровая программа в День космонавтики «Любимые игры первого космонавта»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8(925)519-00-38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Познавательный час ко Дню космонавтики «Он сказал: «Поехали!»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Книжно-иллюстративная выставка, посвященная 280-летию со Дня рождения Д.И. Фонвизина «Зачем мне география? Меня ямщик довезет»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Трусова Е.М.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8(909)697-51-82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студии изобразительного искусства «Радуга», посвящённая Дню космонавтики, «Космос глазами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Книжно-информационная выставка, посвященная Дню победы русских воинов князя А. Невского над немецкими рыцарями на Чудском озере, «И была тут битва великая!»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Познавательная беседа о победе русских воинов над немецкими рыцарями на Чудском озере, посвященная Дню воинской славы России, «Ледовое побоище»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Земскова А.В.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8(906)750-52-55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Виртуальная экскурсия по циркам г. Москвы, посвященная 115-летию Театра Дурова, «Они подарили нам счастье»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8(925)519-00-38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Патриотический час, посвященный Дню победы русских воинов князя А. Невского над немецкими рыцарями на Чудском озере, «Страницы истории Отечества. Ледовое побоище»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Книжная выставка «Бенефис любимых книг… Волшебная полка»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О.Н.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8(915)191-02-40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Познавательная игровая программа к Международному дню цирка «Все любят цирк!»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48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Познавательный час русской истории в День воинской славы России «День победы русских воинов князя Александра Невского над рыцарями на Чудском озере»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8(925)519-00-38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«День воинской славы России». Видео-сообщение в День победы русских воинов князя Александра Невского над немецкими рыцарями на Чудском озере (Ледовое побоище)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Информационный час «Терроризм – как не стать его жертвой»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Книжная выставка ко Дню Земли «Матушка Земля»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Миллер М.В.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8(977)258-50-65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Познавательная, информационная беседа о важном значении донора, посвященная Дню донора в России, «Капля жизни»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Познавательная программа к Международному дню пряника «Пряничное настроение»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Ивахина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8(916)547-70-05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Мастер-класс по изготовлению пасхальных сувениров «Пасхальная радость»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О.Н.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8(915)191-02-40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Флэш-моб к Международному дню танца «Танцуют все!»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 по изготовлению цветка из фоамирана «Первый весенний цветок»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 класс по изготовлению бумажных самолетиков, ко Дню бумажных самолетиков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Трусова Е.М.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8(909)697-51-82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Спектакль театральной студии «Параллель» «Чучело»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День безопасности. Час загадок и поговорок на противопожарную тему «Спички - невелички, а огонь - великан!»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Марченко М.А.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8(916)535-09-68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 к Всемирному Дню пингвинов «Пингвинья вечеринка»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Ивахина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8(916)547-70-05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10-00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– предупреждение по профилактике экстремизма и терроризма «Не будь беспечен! Думай о своей безопасности!»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Земскова А.В.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8(906)750-52-55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Пожарно-профилактическая беседа ко Дню пожарной охраны России «Безопасность – в каждый дом!»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О.Н.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8(915)191-02-40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Квест-игра по пожарной безопасности для детей, посвященная Дню пожарной охраны в России, «Пожарный - героическая профессия»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24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Танцевальная, конкурсно-игровая  программа, посвященная Международному дню танца, «Танцы-баттл»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Галкина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8(906)713-81-43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 в Международный день настольных игр «Путешествие в игровой мир»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Ивахина Н.А.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8(916)547-70-05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</w:t>
            </w:r>
          </w:p>
        </w:tc>
        <w:tc>
          <w:tcPr>
            <w:tcW w:w="8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18-00</w:t>
            </w:r>
          </w:p>
        </w:tc>
        <w:tc>
          <w:tcPr>
            <w:tcW w:w="39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40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Журкевич П.В.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Видишь Ю.Ф.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8(991)244-20-30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Составитель: Бабенко Е.А. 8(903)297-75-94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</w:p>
    <w:sectPr>
      <w:pgSz w:w="11906" w:h="16838"/>
      <w:pgMar w:top="142" w:right="709" w:bottom="565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E0C37"/>
    <w:multiLevelType w:val="multilevel"/>
    <w:tmpl w:val="275E0C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6"/>
    <w:rsid w:val="004F0C56"/>
    <w:rsid w:val="0070437A"/>
    <w:rsid w:val="00C94340"/>
    <w:rsid w:val="7CF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5">
    <w:name w:val="msonormal"/>
    <w:basedOn w:val="1"/>
    <w:uiPriority w:val="0"/>
    <w:pPr>
      <w:spacing w:line="240" w:lineRule="auto"/>
    </w:pPr>
    <w:rPr>
      <w:rFonts w:ascii="Times New Roman" w:hAnsi="Times New Roman" w:eastAsia="Times New Roman"/>
    </w:rPr>
  </w:style>
  <w:style w:type="paragraph" w:customStyle="1" w:styleId="6">
    <w:name w:val="List Paragraph"/>
    <w:basedOn w:val="1"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2404</Words>
  <Characters>13708</Characters>
  <Lines>114</Lines>
  <Paragraphs>32</Paragraphs>
  <TotalTime>26</TotalTime>
  <ScaleCrop>false</ScaleCrop>
  <LinksUpToDate>false</LinksUpToDate>
  <CharactersWithSpaces>16080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2024-03-20T06:41:00Z</dcterms:created>
  <dc:creator>Наталья</dc:creator>
  <cp:lastModifiedBy>Наталья</cp:lastModifiedBy>
  <dcterms:modified xsi:type="dcterms:W3CDTF">2024-03-26T06:51:48Z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C49A9464382542E5A2C46B1FB9CA4D0F_12</vt:lpwstr>
  </property>
</Properties>
</file>